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9E18" w14:textId="0D8BC171" w:rsidR="00275F99" w:rsidRPr="00465B31" w:rsidRDefault="00DE11FD" w:rsidP="00DE11FD">
      <w:pPr>
        <w:tabs>
          <w:tab w:val="left" w:pos="8080"/>
        </w:tabs>
        <w:spacing w:after="0"/>
        <w:rPr>
          <w:rFonts w:ascii="Aleo" w:hAnsi="Aleo" w:cstheme="majorHAnsi"/>
          <w:sz w:val="24"/>
          <w:szCs w:val="24"/>
        </w:rPr>
      </w:pPr>
      <w:r w:rsidRPr="00EB0056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</w:t>
      </w:r>
    </w:p>
    <w:p w14:paraId="29CF2362" w14:textId="77777777" w:rsidR="00465B31" w:rsidRDefault="00465B31" w:rsidP="00BF25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leo" w:hAnsi="Aleo" w:cs="Arial"/>
          <w:b/>
          <w:color w:val="000000"/>
          <w:sz w:val="28"/>
          <w:szCs w:val="28"/>
        </w:rPr>
      </w:pPr>
      <w:bookmarkStart w:id="0" w:name="_Hlk67565398"/>
    </w:p>
    <w:p w14:paraId="228C684C" w14:textId="32D7A204" w:rsidR="00057F20" w:rsidRDefault="00057F20" w:rsidP="00BF25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leo" w:hAnsi="Aleo" w:cs="Arial"/>
          <w:b/>
          <w:color w:val="000000"/>
          <w:sz w:val="28"/>
          <w:szCs w:val="28"/>
        </w:rPr>
      </w:pPr>
      <w:r>
        <w:rPr>
          <w:rFonts w:ascii="Aleo" w:hAnsi="Aleo" w:cs="Arial"/>
          <w:b/>
          <w:color w:val="000000"/>
          <w:sz w:val="28"/>
          <w:szCs w:val="28"/>
        </w:rPr>
        <w:t>Semana Santa 2023</w:t>
      </w:r>
    </w:p>
    <w:p w14:paraId="1A5D73D3" w14:textId="07FACA20" w:rsidR="00BF252C" w:rsidRDefault="00057F20" w:rsidP="00BF25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leo" w:hAnsi="Aleo" w:cs="Arial"/>
          <w:b/>
          <w:color w:val="000000"/>
          <w:sz w:val="28"/>
          <w:szCs w:val="28"/>
        </w:rPr>
      </w:pPr>
      <w:r>
        <w:rPr>
          <w:rFonts w:ascii="Aleo" w:hAnsi="Aleo" w:cs="Arial"/>
          <w:b/>
          <w:color w:val="000000"/>
          <w:sz w:val="28"/>
          <w:szCs w:val="28"/>
        </w:rPr>
        <w:t>“</w:t>
      </w:r>
      <w:r w:rsidR="00BF252C" w:rsidRPr="00465B31">
        <w:rPr>
          <w:rFonts w:ascii="Aleo" w:hAnsi="Aleo" w:cs="Arial"/>
          <w:b/>
          <w:color w:val="000000"/>
          <w:sz w:val="28"/>
          <w:szCs w:val="28"/>
        </w:rPr>
        <w:t xml:space="preserve">CELEBRACIÓN DE LA </w:t>
      </w:r>
      <w:r>
        <w:rPr>
          <w:rFonts w:ascii="Aleo" w:hAnsi="Aleo" w:cs="Arial"/>
          <w:b/>
          <w:color w:val="000000"/>
          <w:sz w:val="28"/>
          <w:szCs w:val="28"/>
        </w:rPr>
        <w:t>CENA DEL SEÑOR”</w:t>
      </w:r>
    </w:p>
    <w:p w14:paraId="3B28EB24" w14:textId="77777777" w:rsidR="00057F20" w:rsidRPr="00465B31" w:rsidRDefault="00057F20" w:rsidP="00BF252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leo" w:hAnsi="Aleo" w:cs="Arial"/>
          <w:color w:val="000000"/>
          <w:sz w:val="28"/>
          <w:szCs w:val="28"/>
        </w:rPr>
      </w:pPr>
    </w:p>
    <w:p w14:paraId="7736E86A" w14:textId="6D12DED0" w:rsidR="00057F20" w:rsidRPr="00057F20" w:rsidRDefault="00BF252C" w:rsidP="00057F20">
      <w:pPr>
        <w:widowControl w:val="0"/>
        <w:jc w:val="center"/>
        <w:rPr>
          <w:rFonts w:ascii="Aleo" w:hAnsi="Aleo" w:cs="Arial"/>
          <w:b/>
          <w:sz w:val="26"/>
          <w:szCs w:val="26"/>
        </w:rPr>
      </w:pPr>
      <w:r w:rsidRPr="00057F20">
        <w:rPr>
          <w:rFonts w:ascii="Aleo" w:hAnsi="Aleo" w:cs="Arial"/>
          <w:b/>
          <w:sz w:val="26"/>
          <w:szCs w:val="26"/>
        </w:rPr>
        <w:t xml:space="preserve">Ágape Fraterno </w:t>
      </w:r>
      <w:r w:rsidR="00057F20" w:rsidRPr="00057F20">
        <w:rPr>
          <w:rFonts w:ascii="Aleo" w:hAnsi="Aleo" w:cs="Arial"/>
          <w:b/>
          <w:sz w:val="26"/>
          <w:szCs w:val="26"/>
        </w:rPr>
        <w:t>para trabajar con el Profesor Tutor (7º Básico a IV Medio)</w:t>
      </w:r>
    </w:p>
    <w:bookmarkEnd w:id="0"/>
    <w:p w14:paraId="0BFD09A5" w14:textId="77777777" w:rsidR="00275F99" w:rsidRPr="00EB0056" w:rsidRDefault="00275F99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19E51B0" w14:textId="7DFE9ECD" w:rsidR="00465B31" w:rsidRDefault="008666A9" w:rsidP="008666A9">
      <w:pPr>
        <w:jc w:val="both"/>
        <w:rPr>
          <w:rFonts w:ascii="Aleo" w:hAnsi="Aleo" w:cs="Arial"/>
          <w:i/>
          <w:iCs/>
          <w:color w:val="FF0000"/>
          <w:sz w:val="24"/>
          <w:szCs w:val="24"/>
        </w:rPr>
      </w:pPr>
      <w:r w:rsidRPr="00465B31">
        <w:rPr>
          <w:rFonts w:ascii="Aleo" w:hAnsi="Aleo" w:cs="Arial"/>
          <w:i/>
          <w:iCs/>
          <w:color w:val="FF0000"/>
          <w:sz w:val="24"/>
          <w:szCs w:val="24"/>
        </w:rPr>
        <w:t>Lo que entregamos a continuación es una alternativa de celebración</w:t>
      </w:r>
      <w:r w:rsidR="00465B31" w:rsidRPr="00465B31">
        <w:rPr>
          <w:rFonts w:ascii="Aleo" w:hAnsi="Aleo" w:cs="Arial"/>
          <w:i/>
          <w:iCs/>
          <w:color w:val="FF0000"/>
          <w:sz w:val="24"/>
          <w:szCs w:val="24"/>
        </w:rPr>
        <w:t xml:space="preserve"> de Semana Santa</w:t>
      </w:r>
      <w:r w:rsidRPr="00465B31">
        <w:rPr>
          <w:rFonts w:ascii="Aleo" w:hAnsi="Aleo" w:cs="Arial"/>
          <w:i/>
          <w:iCs/>
          <w:color w:val="FF0000"/>
          <w:sz w:val="24"/>
          <w:szCs w:val="24"/>
        </w:rPr>
        <w:t xml:space="preserve"> con nuestros </w:t>
      </w:r>
      <w:r w:rsidR="00465B31" w:rsidRPr="00465B31">
        <w:rPr>
          <w:rFonts w:ascii="Aleo" w:hAnsi="Aleo" w:cs="Arial"/>
          <w:i/>
          <w:iCs/>
          <w:color w:val="FF0000"/>
          <w:sz w:val="24"/>
          <w:szCs w:val="24"/>
        </w:rPr>
        <w:t>niñas niños y adolescentes en los establecimientos educacionales</w:t>
      </w:r>
      <w:r w:rsidRPr="00465B31">
        <w:rPr>
          <w:rFonts w:ascii="Aleo" w:hAnsi="Aleo" w:cs="Arial"/>
          <w:i/>
          <w:iCs/>
          <w:color w:val="FF0000"/>
          <w:sz w:val="24"/>
          <w:szCs w:val="24"/>
        </w:rPr>
        <w:t xml:space="preserve">. </w:t>
      </w:r>
      <w:r w:rsidR="00465B31" w:rsidRPr="00465B31">
        <w:rPr>
          <w:rFonts w:ascii="Aleo" w:hAnsi="Aleo" w:cs="Arial"/>
          <w:i/>
          <w:iCs/>
          <w:color w:val="FF0000"/>
          <w:sz w:val="24"/>
          <w:szCs w:val="24"/>
        </w:rPr>
        <w:t>En comunidad, queremos ser Fermento en la Familia Humana de ho</w:t>
      </w:r>
      <w:r w:rsidR="0070547A">
        <w:rPr>
          <w:rFonts w:ascii="Aleo" w:hAnsi="Aleo" w:cs="Arial"/>
          <w:i/>
          <w:iCs/>
          <w:color w:val="FF0000"/>
          <w:sz w:val="24"/>
          <w:szCs w:val="24"/>
        </w:rPr>
        <w:t>y.</w:t>
      </w:r>
    </w:p>
    <w:p w14:paraId="2C1F21D3" w14:textId="77777777" w:rsidR="0070547A" w:rsidRPr="00465B31" w:rsidRDefault="0070547A" w:rsidP="008666A9">
      <w:pPr>
        <w:jc w:val="both"/>
        <w:rPr>
          <w:rFonts w:ascii="Aleo" w:hAnsi="Aleo" w:cs="Arial"/>
          <w:i/>
          <w:iCs/>
          <w:color w:val="FF0000"/>
          <w:sz w:val="24"/>
          <w:szCs w:val="24"/>
        </w:rPr>
      </w:pPr>
    </w:p>
    <w:tbl>
      <w:tblPr>
        <w:tblW w:w="10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828"/>
      </w:tblGrid>
      <w:tr w:rsidR="008666A9" w:rsidRPr="00465B31" w14:paraId="66E0C66A" w14:textId="77777777" w:rsidTr="005714B5">
        <w:trPr>
          <w:trHeight w:val="1925"/>
        </w:trPr>
        <w:tc>
          <w:tcPr>
            <w:tcW w:w="10828" w:type="dxa"/>
          </w:tcPr>
          <w:p w14:paraId="00740C1F" w14:textId="4FDAD201" w:rsidR="008666A9" w:rsidRPr="00465B31" w:rsidRDefault="008666A9" w:rsidP="005714B5">
            <w:pPr>
              <w:jc w:val="both"/>
              <w:rPr>
                <w:rFonts w:ascii="Aleo" w:hAnsi="Aleo" w:cs="Arial"/>
                <w:sz w:val="24"/>
                <w:szCs w:val="24"/>
              </w:rPr>
            </w:pPr>
            <w:r w:rsidRPr="00465B31">
              <w:rPr>
                <w:rFonts w:ascii="Aleo" w:hAnsi="Aleo" w:cs="Arial"/>
                <w:sz w:val="24"/>
                <w:szCs w:val="24"/>
              </w:rPr>
              <w:t xml:space="preserve">Como familia </w:t>
            </w:r>
            <w:r w:rsidR="00465B31" w:rsidRPr="00465B31">
              <w:rPr>
                <w:rFonts w:ascii="Aleo" w:hAnsi="Aleo" w:cs="Arial"/>
                <w:sz w:val="24"/>
                <w:szCs w:val="24"/>
              </w:rPr>
              <w:t>salesiana</w:t>
            </w:r>
            <w:r w:rsidRPr="00465B31">
              <w:rPr>
                <w:rFonts w:ascii="Aleo" w:hAnsi="Aleo" w:cs="Arial"/>
                <w:sz w:val="24"/>
                <w:szCs w:val="24"/>
              </w:rPr>
              <w:t>, comunidad de Iglesia, en este gran día celebramos:</w:t>
            </w:r>
          </w:p>
          <w:p w14:paraId="7F01AE71" w14:textId="77777777" w:rsidR="008666A9" w:rsidRPr="00465B31" w:rsidRDefault="008666A9" w:rsidP="008666A9">
            <w:pPr>
              <w:numPr>
                <w:ilvl w:val="0"/>
                <w:numId w:val="1"/>
              </w:numPr>
              <w:spacing w:after="0" w:line="240" w:lineRule="auto"/>
              <w:ind w:left="450" w:hanging="450"/>
              <w:jc w:val="both"/>
              <w:rPr>
                <w:rFonts w:ascii="Aleo" w:hAnsi="Aleo" w:cs="Arial"/>
                <w:sz w:val="24"/>
                <w:szCs w:val="24"/>
              </w:rPr>
            </w:pPr>
            <w:r w:rsidRPr="00465B31">
              <w:rPr>
                <w:rFonts w:ascii="Aleo" w:hAnsi="Aleo" w:cs="Arial"/>
                <w:b/>
                <w:sz w:val="24"/>
                <w:szCs w:val="24"/>
              </w:rPr>
              <w:t>La Eucaristía</w:t>
            </w:r>
            <w:r w:rsidRPr="00465B31">
              <w:rPr>
                <w:rFonts w:ascii="Aleo" w:hAnsi="Aleo" w:cs="Arial"/>
                <w:sz w:val="24"/>
                <w:szCs w:val="24"/>
              </w:rPr>
              <w:t xml:space="preserve">, donde Jesús se queda con nosotros </w:t>
            </w:r>
            <w:r w:rsidRPr="00465B31">
              <w:rPr>
                <w:rFonts w:ascii="Aleo" w:hAnsi="Aleo" w:cs="Arial"/>
                <w:i/>
                <w:sz w:val="24"/>
                <w:szCs w:val="24"/>
              </w:rPr>
              <w:t>“para siempre”.</w:t>
            </w:r>
          </w:p>
          <w:p w14:paraId="7E8E1331" w14:textId="77777777" w:rsidR="008666A9" w:rsidRPr="00465B31" w:rsidRDefault="008666A9" w:rsidP="008666A9">
            <w:pPr>
              <w:numPr>
                <w:ilvl w:val="0"/>
                <w:numId w:val="1"/>
              </w:numPr>
              <w:spacing w:after="0" w:line="240" w:lineRule="auto"/>
              <w:ind w:left="450" w:hanging="450"/>
              <w:jc w:val="both"/>
              <w:rPr>
                <w:rFonts w:ascii="Aleo" w:hAnsi="Aleo" w:cs="Arial"/>
                <w:sz w:val="24"/>
                <w:szCs w:val="24"/>
              </w:rPr>
            </w:pPr>
            <w:r w:rsidRPr="00465B31">
              <w:rPr>
                <w:rFonts w:ascii="Aleo" w:hAnsi="Aleo" w:cs="Arial"/>
                <w:sz w:val="24"/>
                <w:szCs w:val="24"/>
              </w:rPr>
              <w:t xml:space="preserve">El día del </w:t>
            </w:r>
            <w:r w:rsidRPr="00465B31">
              <w:rPr>
                <w:rFonts w:ascii="Aleo" w:hAnsi="Aleo" w:cs="Arial"/>
                <w:b/>
                <w:sz w:val="24"/>
                <w:szCs w:val="24"/>
              </w:rPr>
              <w:t>amor fraterno</w:t>
            </w:r>
            <w:r w:rsidRPr="00465B31">
              <w:rPr>
                <w:rFonts w:ascii="Aleo" w:hAnsi="Aleo" w:cs="Arial"/>
                <w:sz w:val="24"/>
                <w:szCs w:val="24"/>
              </w:rPr>
              <w:t xml:space="preserve">, como gesto concreto de asumir el mandato de Jesús: </w:t>
            </w:r>
            <w:r w:rsidRPr="00465B31">
              <w:rPr>
                <w:rFonts w:ascii="Aleo" w:hAnsi="Aleo" w:cs="Arial"/>
                <w:i/>
                <w:sz w:val="24"/>
                <w:szCs w:val="24"/>
              </w:rPr>
              <w:t>“ámense unos a otros</w:t>
            </w:r>
            <w:r w:rsidRPr="00465B31">
              <w:rPr>
                <w:rFonts w:ascii="Aleo" w:hAnsi="Aleo" w:cs="Arial"/>
                <w:sz w:val="24"/>
                <w:szCs w:val="24"/>
              </w:rPr>
              <w:t>”.</w:t>
            </w:r>
          </w:p>
          <w:p w14:paraId="2B834AFE" w14:textId="77777777" w:rsidR="008666A9" w:rsidRPr="00465B31" w:rsidRDefault="008666A9" w:rsidP="008666A9">
            <w:pPr>
              <w:numPr>
                <w:ilvl w:val="0"/>
                <w:numId w:val="1"/>
              </w:numPr>
              <w:spacing w:after="0" w:line="240" w:lineRule="auto"/>
              <w:ind w:left="450" w:hanging="450"/>
              <w:jc w:val="both"/>
              <w:rPr>
                <w:rFonts w:ascii="Aleo" w:hAnsi="Aleo" w:cs="Arial"/>
                <w:sz w:val="24"/>
                <w:szCs w:val="24"/>
              </w:rPr>
            </w:pPr>
            <w:r w:rsidRPr="00465B31">
              <w:rPr>
                <w:rFonts w:ascii="Aleo" w:hAnsi="Aleo" w:cs="Arial"/>
                <w:sz w:val="24"/>
                <w:szCs w:val="24"/>
              </w:rPr>
              <w:t xml:space="preserve">El </w:t>
            </w:r>
            <w:r w:rsidRPr="00465B31">
              <w:rPr>
                <w:rFonts w:ascii="Aleo" w:hAnsi="Aleo" w:cs="Arial"/>
                <w:b/>
                <w:sz w:val="24"/>
                <w:szCs w:val="24"/>
              </w:rPr>
              <w:t>sacerdocio</w:t>
            </w:r>
            <w:r w:rsidRPr="00465B31">
              <w:rPr>
                <w:rFonts w:ascii="Aleo" w:hAnsi="Aleo" w:cs="Arial"/>
                <w:sz w:val="24"/>
                <w:szCs w:val="24"/>
              </w:rPr>
              <w:t>, ministerio al servicio de cada uno de nosotros: Pueblo de Dios.</w:t>
            </w:r>
          </w:p>
        </w:tc>
      </w:tr>
    </w:tbl>
    <w:p w14:paraId="65366004" w14:textId="77777777" w:rsidR="00465B31" w:rsidRPr="00465B31" w:rsidRDefault="008666A9" w:rsidP="008666A9">
      <w:pPr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b/>
          <w:bCs/>
          <w:sz w:val="24"/>
          <w:szCs w:val="24"/>
        </w:rPr>
        <w:t>¿Por qué lo celebramos entonces?</w:t>
      </w:r>
      <w:r w:rsidRPr="00465B31">
        <w:rPr>
          <w:rFonts w:ascii="Aleo" w:hAnsi="Aleo" w:cs="Arial"/>
          <w:sz w:val="24"/>
          <w:szCs w:val="24"/>
        </w:rPr>
        <w:t xml:space="preserve"> </w:t>
      </w:r>
    </w:p>
    <w:p w14:paraId="5828D009" w14:textId="0A8D2E50" w:rsidR="008666A9" w:rsidRPr="00465B31" w:rsidRDefault="008666A9" w:rsidP="008666A9">
      <w:pPr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sz w:val="24"/>
          <w:szCs w:val="24"/>
        </w:rPr>
        <w:t>Porque la experiencia vital del día Jueves Santo nos da las pistas necesarias para entender lo central de la experiencia de estos días santos: entrega, amor, servicio, perdón, vida, vocación.</w:t>
      </w:r>
    </w:p>
    <w:p w14:paraId="3046F4BD" w14:textId="77777777" w:rsidR="00465B31" w:rsidRPr="00465B31" w:rsidRDefault="008666A9" w:rsidP="008666A9">
      <w:pPr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b/>
          <w:bCs/>
          <w:sz w:val="24"/>
          <w:szCs w:val="24"/>
        </w:rPr>
        <w:t>¿Cómo lo celebraremos?</w:t>
      </w:r>
    </w:p>
    <w:p w14:paraId="154710C2" w14:textId="720E790E" w:rsidR="008666A9" w:rsidRPr="00465B31" w:rsidRDefault="008666A9" w:rsidP="008666A9">
      <w:pPr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sz w:val="24"/>
          <w:szCs w:val="24"/>
        </w:rPr>
        <w:t xml:space="preserve"> Lo haremos con una comida de amistad</w:t>
      </w:r>
      <w:r w:rsidR="00465B31" w:rsidRPr="00465B31">
        <w:rPr>
          <w:rFonts w:ascii="Aleo" w:hAnsi="Aleo" w:cs="Arial"/>
          <w:sz w:val="24"/>
          <w:szCs w:val="24"/>
        </w:rPr>
        <w:t xml:space="preserve"> por medio de</w:t>
      </w:r>
      <w:r w:rsidRPr="00465B31">
        <w:rPr>
          <w:rFonts w:ascii="Aleo" w:hAnsi="Aleo" w:cs="Arial"/>
          <w:sz w:val="24"/>
          <w:szCs w:val="24"/>
        </w:rPr>
        <w:t xml:space="preserve"> un ÁGAPE. Queremos priorizar lo celebrativo</w:t>
      </w:r>
      <w:r w:rsidR="00465B31" w:rsidRPr="00465B31">
        <w:rPr>
          <w:rFonts w:ascii="Aleo" w:hAnsi="Aleo" w:cs="Arial"/>
          <w:sz w:val="24"/>
          <w:szCs w:val="24"/>
        </w:rPr>
        <w:t xml:space="preserve"> con los siguientes elementos que de forma colaborativa con los estudiantes, se usarán para la actividad:</w:t>
      </w:r>
    </w:p>
    <w:p w14:paraId="625AAD54" w14:textId="34A49562" w:rsidR="008666A9" w:rsidRPr="00465B31" w:rsidRDefault="00465B31" w:rsidP="008666A9">
      <w:pPr>
        <w:numPr>
          <w:ilvl w:val="0"/>
          <w:numId w:val="2"/>
        </w:numPr>
        <w:spacing w:after="0" w:line="240" w:lineRule="auto"/>
        <w:ind w:left="3420"/>
        <w:jc w:val="both"/>
        <w:rPr>
          <w:rFonts w:ascii="Aleo" w:hAnsi="Aleo" w:cs="Arial"/>
          <w:color w:val="FF0000"/>
          <w:sz w:val="24"/>
          <w:szCs w:val="24"/>
        </w:rPr>
      </w:pPr>
      <w:r w:rsidRPr="00465B31">
        <w:rPr>
          <w:rFonts w:ascii="Aleo" w:hAnsi="Aleo" w:cs="Arial"/>
          <w:color w:val="FF0000"/>
          <w:sz w:val="24"/>
          <w:szCs w:val="24"/>
        </w:rPr>
        <w:t>P</w:t>
      </w:r>
      <w:r w:rsidR="008666A9" w:rsidRPr="00465B31">
        <w:rPr>
          <w:rFonts w:ascii="Aleo" w:hAnsi="Aleo" w:cs="Arial"/>
          <w:color w:val="FF0000"/>
          <w:sz w:val="24"/>
          <w:szCs w:val="24"/>
        </w:rPr>
        <w:t>an</w:t>
      </w:r>
      <w:r w:rsidRPr="00465B31">
        <w:rPr>
          <w:rFonts w:ascii="Aleo" w:hAnsi="Aleo" w:cs="Arial"/>
          <w:color w:val="FF0000"/>
          <w:sz w:val="24"/>
          <w:szCs w:val="24"/>
        </w:rPr>
        <w:t xml:space="preserve"> </w:t>
      </w:r>
      <w:r w:rsidR="008666A9" w:rsidRPr="00465B31">
        <w:rPr>
          <w:rFonts w:ascii="Aleo" w:hAnsi="Aleo" w:cs="Arial"/>
          <w:color w:val="FF0000"/>
          <w:sz w:val="24"/>
          <w:szCs w:val="24"/>
        </w:rPr>
        <w:t>(</w:t>
      </w:r>
      <w:r w:rsidRPr="00465B31">
        <w:rPr>
          <w:rFonts w:ascii="Aleo" w:hAnsi="Aleo" w:cs="Arial"/>
          <w:color w:val="FF0000"/>
          <w:sz w:val="24"/>
          <w:szCs w:val="24"/>
        </w:rPr>
        <w:t xml:space="preserve">traído por </w:t>
      </w:r>
      <w:r w:rsidR="008666A9" w:rsidRPr="00465B31">
        <w:rPr>
          <w:rFonts w:ascii="Aleo" w:hAnsi="Aleo" w:cs="Arial"/>
          <w:color w:val="FF0000"/>
          <w:sz w:val="24"/>
          <w:szCs w:val="24"/>
        </w:rPr>
        <w:t>cada estudiante)</w:t>
      </w:r>
    </w:p>
    <w:p w14:paraId="340A138A" w14:textId="2FE31AC1" w:rsidR="00134CC2" w:rsidRPr="00465B31" w:rsidRDefault="00465B31" w:rsidP="00134CC2">
      <w:pPr>
        <w:numPr>
          <w:ilvl w:val="0"/>
          <w:numId w:val="2"/>
        </w:numPr>
        <w:spacing w:after="0" w:line="240" w:lineRule="auto"/>
        <w:ind w:left="3420"/>
        <w:jc w:val="both"/>
        <w:rPr>
          <w:rFonts w:ascii="Aleo" w:hAnsi="Aleo" w:cs="Arial"/>
          <w:color w:val="FF0000"/>
          <w:sz w:val="24"/>
          <w:szCs w:val="24"/>
        </w:rPr>
      </w:pPr>
      <w:r>
        <w:rPr>
          <w:rFonts w:ascii="Aleo" w:hAnsi="Aleo" w:cs="Arial"/>
          <w:color w:val="FF0000"/>
          <w:sz w:val="24"/>
          <w:szCs w:val="24"/>
        </w:rPr>
        <w:t xml:space="preserve">5 granos de </w:t>
      </w:r>
      <w:r w:rsidR="008666A9" w:rsidRPr="00465B31">
        <w:rPr>
          <w:rFonts w:ascii="Aleo" w:hAnsi="Aleo" w:cs="Arial"/>
          <w:color w:val="FF0000"/>
          <w:sz w:val="24"/>
          <w:szCs w:val="24"/>
        </w:rPr>
        <w:t>Uva</w:t>
      </w:r>
      <w:r>
        <w:rPr>
          <w:rFonts w:ascii="Aleo" w:hAnsi="Aleo" w:cs="Arial"/>
          <w:color w:val="FF0000"/>
          <w:sz w:val="24"/>
          <w:szCs w:val="24"/>
        </w:rPr>
        <w:t>s</w:t>
      </w:r>
      <w:r w:rsidR="008666A9" w:rsidRPr="00465B31">
        <w:rPr>
          <w:rFonts w:ascii="Aleo" w:hAnsi="Aleo" w:cs="Arial"/>
          <w:color w:val="FF0000"/>
          <w:sz w:val="24"/>
          <w:szCs w:val="24"/>
        </w:rPr>
        <w:t xml:space="preserve"> (</w:t>
      </w:r>
      <w:r>
        <w:rPr>
          <w:rFonts w:ascii="Aleo" w:hAnsi="Aleo" w:cs="Arial"/>
          <w:color w:val="FF0000"/>
          <w:sz w:val="24"/>
          <w:szCs w:val="24"/>
        </w:rPr>
        <w:t xml:space="preserve">traído por </w:t>
      </w:r>
      <w:r w:rsidR="008666A9" w:rsidRPr="00465B31">
        <w:rPr>
          <w:rFonts w:ascii="Aleo" w:hAnsi="Aleo" w:cs="Arial"/>
          <w:color w:val="FF0000"/>
          <w:sz w:val="24"/>
          <w:szCs w:val="24"/>
        </w:rPr>
        <w:t>cada estudiante)</w:t>
      </w:r>
    </w:p>
    <w:p w14:paraId="7A867B56" w14:textId="5BA834FE" w:rsidR="008666A9" w:rsidRDefault="008666A9" w:rsidP="008666A9">
      <w:pPr>
        <w:numPr>
          <w:ilvl w:val="0"/>
          <w:numId w:val="2"/>
        </w:numPr>
        <w:spacing w:after="0" w:line="240" w:lineRule="auto"/>
        <w:ind w:left="3420"/>
        <w:jc w:val="both"/>
        <w:rPr>
          <w:rFonts w:ascii="Aleo" w:hAnsi="Aleo" w:cs="Arial"/>
          <w:color w:val="FF0000"/>
          <w:sz w:val="24"/>
          <w:szCs w:val="24"/>
        </w:rPr>
      </w:pPr>
      <w:r w:rsidRPr="00465B31">
        <w:rPr>
          <w:rFonts w:ascii="Aleo" w:hAnsi="Aleo" w:cs="Arial"/>
          <w:color w:val="FF0000"/>
          <w:sz w:val="24"/>
          <w:szCs w:val="24"/>
        </w:rPr>
        <w:t xml:space="preserve">Una vela o cirio </w:t>
      </w:r>
      <w:r w:rsidR="00465B31" w:rsidRPr="00465B31">
        <w:rPr>
          <w:rFonts w:ascii="Aleo" w:hAnsi="Aleo" w:cs="Arial"/>
          <w:color w:val="FF0000"/>
          <w:sz w:val="24"/>
          <w:szCs w:val="24"/>
        </w:rPr>
        <w:t>(directiva)</w:t>
      </w:r>
    </w:p>
    <w:p w14:paraId="5F05CAD0" w14:textId="1F3E979E" w:rsidR="00465B31" w:rsidRPr="00465B31" w:rsidRDefault="00465B31" w:rsidP="008666A9">
      <w:pPr>
        <w:numPr>
          <w:ilvl w:val="0"/>
          <w:numId w:val="2"/>
        </w:numPr>
        <w:spacing w:after="0" w:line="240" w:lineRule="auto"/>
        <w:ind w:left="3420"/>
        <w:jc w:val="both"/>
        <w:rPr>
          <w:rFonts w:ascii="Aleo" w:hAnsi="Aleo" w:cs="Arial"/>
          <w:color w:val="FF0000"/>
          <w:sz w:val="24"/>
          <w:szCs w:val="24"/>
        </w:rPr>
      </w:pPr>
      <w:r>
        <w:rPr>
          <w:rFonts w:ascii="Aleo" w:hAnsi="Aleo" w:cs="Arial"/>
          <w:color w:val="FF0000"/>
          <w:sz w:val="24"/>
          <w:szCs w:val="24"/>
        </w:rPr>
        <w:t>Fósforos (directiva o profesor)</w:t>
      </w:r>
    </w:p>
    <w:p w14:paraId="0B246208" w14:textId="1FF0A7E2" w:rsidR="008666A9" w:rsidRPr="00465B31" w:rsidRDefault="008666A9" w:rsidP="008666A9">
      <w:pPr>
        <w:numPr>
          <w:ilvl w:val="0"/>
          <w:numId w:val="2"/>
        </w:numPr>
        <w:spacing w:after="0" w:line="240" w:lineRule="auto"/>
        <w:ind w:left="3420"/>
        <w:jc w:val="both"/>
        <w:rPr>
          <w:rFonts w:ascii="Aleo" w:hAnsi="Aleo" w:cs="Arial"/>
          <w:color w:val="FF0000"/>
          <w:sz w:val="24"/>
          <w:szCs w:val="24"/>
        </w:rPr>
      </w:pPr>
      <w:r w:rsidRPr="00465B31">
        <w:rPr>
          <w:rFonts w:ascii="Aleo" w:hAnsi="Aleo" w:cs="Arial"/>
          <w:color w:val="FF0000"/>
          <w:sz w:val="24"/>
          <w:szCs w:val="24"/>
        </w:rPr>
        <w:t>PPT con la guía de la oración</w:t>
      </w:r>
      <w:r w:rsidR="00465B31" w:rsidRPr="00465B31">
        <w:rPr>
          <w:rFonts w:ascii="Aleo" w:hAnsi="Aleo" w:cs="Arial"/>
          <w:color w:val="FF0000"/>
          <w:sz w:val="24"/>
          <w:szCs w:val="24"/>
        </w:rPr>
        <w:t xml:space="preserve"> (profesor)</w:t>
      </w:r>
    </w:p>
    <w:p w14:paraId="125C762B" w14:textId="77777777" w:rsidR="00275F99" w:rsidRPr="00465B31" w:rsidRDefault="00275F99">
      <w:pPr>
        <w:spacing w:after="0" w:line="240" w:lineRule="auto"/>
        <w:jc w:val="both"/>
        <w:rPr>
          <w:rFonts w:ascii="Aleo" w:hAnsi="Aleo" w:cs="Arial"/>
          <w:sz w:val="24"/>
          <w:szCs w:val="24"/>
        </w:rPr>
      </w:pPr>
    </w:p>
    <w:p w14:paraId="002DFD68" w14:textId="77777777" w:rsidR="00275F99" w:rsidRPr="00465B31" w:rsidRDefault="00DE11FD">
      <w:pPr>
        <w:spacing w:after="0"/>
        <w:jc w:val="both"/>
        <w:rPr>
          <w:rFonts w:ascii="Aleo" w:hAnsi="Aleo" w:cs="Arial"/>
          <w:b/>
          <w:bCs/>
          <w:sz w:val="24"/>
          <w:szCs w:val="24"/>
        </w:rPr>
      </w:pPr>
      <w:r w:rsidRPr="00465B31">
        <w:rPr>
          <w:rFonts w:ascii="Aleo" w:hAnsi="Aleo" w:cs="Arial"/>
          <w:b/>
          <w:bCs/>
          <w:sz w:val="24"/>
          <w:szCs w:val="24"/>
        </w:rPr>
        <w:t>¿Quiénes intervienen?</w:t>
      </w:r>
    </w:p>
    <w:p w14:paraId="7F5F3194" w14:textId="66C586E4" w:rsidR="00275F99" w:rsidRPr="00465B31" w:rsidRDefault="00DE11FD">
      <w:pPr>
        <w:numPr>
          <w:ilvl w:val="0"/>
          <w:numId w:val="3"/>
        </w:numPr>
        <w:spacing w:after="0" w:line="240" w:lineRule="auto"/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sz w:val="24"/>
          <w:szCs w:val="24"/>
        </w:rPr>
        <w:t xml:space="preserve">Profesor/a </w:t>
      </w:r>
      <w:r w:rsidR="00DF7795" w:rsidRPr="00465B31">
        <w:rPr>
          <w:rFonts w:ascii="Aleo" w:hAnsi="Aleo" w:cs="Arial"/>
          <w:sz w:val="24"/>
          <w:szCs w:val="24"/>
        </w:rPr>
        <w:t>tutor</w:t>
      </w:r>
    </w:p>
    <w:p w14:paraId="01FE00D1" w14:textId="0A01E884" w:rsidR="00275F99" w:rsidRPr="00465B31" w:rsidRDefault="00465B31">
      <w:pPr>
        <w:numPr>
          <w:ilvl w:val="0"/>
          <w:numId w:val="3"/>
        </w:numPr>
        <w:spacing w:after="0" w:line="240" w:lineRule="auto"/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sz w:val="24"/>
          <w:szCs w:val="24"/>
        </w:rPr>
        <w:t xml:space="preserve">Estudiantes </w:t>
      </w:r>
    </w:p>
    <w:p w14:paraId="223E354C" w14:textId="25601E97" w:rsidR="008666A9" w:rsidRPr="00465B31" w:rsidRDefault="00465B31" w:rsidP="00465B31">
      <w:pPr>
        <w:numPr>
          <w:ilvl w:val="0"/>
          <w:numId w:val="3"/>
        </w:numPr>
        <w:spacing w:after="0" w:line="240" w:lineRule="auto"/>
        <w:jc w:val="both"/>
        <w:rPr>
          <w:rFonts w:ascii="Aleo" w:hAnsi="Aleo" w:cs="Arial"/>
          <w:sz w:val="24"/>
          <w:szCs w:val="24"/>
        </w:rPr>
      </w:pPr>
      <w:r w:rsidRPr="00465B31">
        <w:rPr>
          <w:rFonts w:ascii="Aleo" w:hAnsi="Aleo" w:cs="Arial"/>
          <w:sz w:val="24"/>
          <w:szCs w:val="24"/>
        </w:rPr>
        <w:t xml:space="preserve">Se puede invitar de forma voluntaria a otros docentes sin jefatura que acompañen la actividad  (según </w:t>
      </w:r>
      <w:r w:rsidR="00DF7795" w:rsidRPr="00465B31">
        <w:rPr>
          <w:rFonts w:ascii="Aleo" w:hAnsi="Aleo" w:cs="Arial"/>
          <w:sz w:val="24"/>
          <w:szCs w:val="24"/>
        </w:rPr>
        <w:t>horario y disponibilidad</w:t>
      </w:r>
      <w:r w:rsidRPr="00465B31">
        <w:rPr>
          <w:rFonts w:ascii="Aleo" w:hAnsi="Aleo" w:cs="Arial"/>
          <w:sz w:val="24"/>
          <w:szCs w:val="24"/>
        </w:rPr>
        <w:t xml:space="preserve">). </w:t>
      </w:r>
    </w:p>
    <w:p w14:paraId="7382583A" w14:textId="6A7F8CF3" w:rsidR="00465B31" w:rsidRDefault="00465B31" w:rsidP="00465B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4F2510" w14:textId="094DA80A" w:rsidR="00465B31" w:rsidRDefault="00465B31" w:rsidP="00465B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343737" w14:textId="0536F993" w:rsidR="00465B31" w:rsidRDefault="00465B31" w:rsidP="00465B31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30A9040" w14:textId="77777777" w:rsidR="00DF7795" w:rsidRPr="00EB0056" w:rsidRDefault="00DF7795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1B9478A" w14:textId="77777777" w:rsidR="00465B31" w:rsidRDefault="00465B31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/>
        <w:jc w:val="both"/>
        <w:rPr>
          <w:rFonts w:ascii="Aleo" w:hAnsi="Aleo" w:cstheme="majorHAnsi"/>
          <w:b/>
          <w:color w:val="000000"/>
          <w:sz w:val="24"/>
          <w:szCs w:val="24"/>
        </w:rPr>
      </w:pPr>
    </w:p>
    <w:p w14:paraId="056EB8BD" w14:textId="7EC8357F" w:rsidR="00275F99" w:rsidRPr="00465B31" w:rsidRDefault="00DE11FD">
      <w:p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0"/>
        <w:jc w:val="both"/>
        <w:rPr>
          <w:rFonts w:ascii="Aleo" w:hAnsi="Aleo" w:cstheme="majorHAnsi"/>
          <w:color w:val="000000"/>
          <w:sz w:val="24"/>
          <w:szCs w:val="24"/>
        </w:rPr>
      </w:pPr>
      <w:r w:rsidRPr="00465B31">
        <w:rPr>
          <w:rFonts w:ascii="Aleo" w:hAnsi="Aleo" w:cstheme="majorHAnsi"/>
          <w:b/>
          <w:color w:val="000000"/>
          <w:sz w:val="24"/>
          <w:szCs w:val="24"/>
        </w:rPr>
        <w:t>NUESTRO ÁGAPE</w:t>
      </w:r>
    </w:p>
    <w:p w14:paraId="03B1E8DB" w14:textId="77777777" w:rsidR="00275F99" w:rsidRPr="00465B31" w:rsidRDefault="00275F99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70ABB747" w14:textId="31B07EB1" w:rsidR="00275F99" w:rsidRDefault="00DE11FD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sz w:val="24"/>
          <w:szCs w:val="24"/>
          <w:u w:val="single"/>
        </w:rPr>
        <w:t>Introducción:</w:t>
      </w:r>
      <w:r w:rsidRPr="00465B31">
        <w:rPr>
          <w:rFonts w:ascii="Aleo" w:hAnsi="Aleo" w:cstheme="majorHAnsi"/>
          <w:sz w:val="24"/>
          <w:szCs w:val="24"/>
        </w:rPr>
        <w:t xml:space="preserve"> </w:t>
      </w:r>
    </w:p>
    <w:p w14:paraId="5AF91727" w14:textId="77777777" w:rsidR="00465B31" w:rsidRPr="00465B31" w:rsidRDefault="00465B31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06A30C0B" w14:textId="1552884F" w:rsidR="00275F99" w:rsidRPr="00465B31" w:rsidRDefault="00DE11FD">
      <w:pPr>
        <w:numPr>
          <w:ilvl w:val="0"/>
          <w:numId w:val="3"/>
        </w:numPr>
        <w:spacing w:after="0" w:line="240" w:lineRule="auto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 xml:space="preserve">Profesor </w:t>
      </w:r>
      <w:r w:rsidR="00DF7795" w:rsidRPr="00465B31">
        <w:rPr>
          <w:rFonts w:ascii="Aleo" w:hAnsi="Aleo" w:cstheme="majorHAnsi"/>
          <w:b/>
          <w:i/>
          <w:sz w:val="24"/>
          <w:szCs w:val="24"/>
          <w:u w:val="single"/>
        </w:rPr>
        <w:t>tutor</w:t>
      </w: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>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</w:t>
      </w:r>
      <w:r w:rsidRPr="00465B31">
        <w:rPr>
          <w:rFonts w:ascii="Aleo" w:hAnsi="Aleo" w:cstheme="majorHAnsi"/>
          <w:color w:val="FF0000"/>
          <w:sz w:val="24"/>
          <w:szCs w:val="24"/>
        </w:rPr>
        <w:t>(</w:t>
      </w:r>
      <w:r w:rsidR="00465B31">
        <w:rPr>
          <w:rFonts w:ascii="Aleo" w:hAnsi="Aleo" w:cstheme="majorHAnsi"/>
          <w:color w:val="FF0000"/>
          <w:sz w:val="24"/>
          <w:szCs w:val="24"/>
        </w:rPr>
        <w:t xml:space="preserve">Propuesta de introducción. Cada </w:t>
      </w:r>
      <w:r w:rsidRPr="00465B31">
        <w:rPr>
          <w:rFonts w:ascii="Aleo" w:hAnsi="Aleo" w:cstheme="majorHAnsi"/>
          <w:color w:val="FF0000"/>
          <w:sz w:val="24"/>
          <w:szCs w:val="24"/>
        </w:rPr>
        <w:t>profesor pued</w:t>
      </w:r>
      <w:r w:rsidR="00465B31">
        <w:rPr>
          <w:rFonts w:ascii="Aleo" w:hAnsi="Aleo" w:cstheme="majorHAnsi"/>
          <w:color w:val="FF0000"/>
          <w:sz w:val="24"/>
          <w:szCs w:val="24"/>
        </w:rPr>
        <w:t xml:space="preserve">e, </w:t>
      </w:r>
      <w:r w:rsidRPr="00465B31">
        <w:rPr>
          <w:rFonts w:ascii="Aleo" w:hAnsi="Aleo" w:cstheme="majorHAnsi"/>
          <w:color w:val="FF0000"/>
          <w:sz w:val="24"/>
          <w:szCs w:val="24"/>
        </w:rPr>
        <w:t xml:space="preserve">con </w:t>
      </w:r>
      <w:r w:rsidR="00465B31">
        <w:rPr>
          <w:rFonts w:ascii="Aleo" w:hAnsi="Aleo" w:cstheme="majorHAnsi"/>
          <w:color w:val="FF0000"/>
          <w:sz w:val="24"/>
          <w:szCs w:val="24"/>
        </w:rPr>
        <w:t xml:space="preserve">sus </w:t>
      </w:r>
      <w:r w:rsidRPr="00465B31">
        <w:rPr>
          <w:rFonts w:ascii="Aleo" w:hAnsi="Aleo" w:cstheme="majorHAnsi"/>
          <w:color w:val="FF0000"/>
          <w:sz w:val="24"/>
          <w:szCs w:val="24"/>
        </w:rPr>
        <w:t>palabras</w:t>
      </w:r>
      <w:r w:rsidR="00465B31">
        <w:rPr>
          <w:rFonts w:ascii="Aleo" w:hAnsi="Aleo" w:cstheme="majorHAnsi"/>
          <w:color w:val="FF0000"/>
          <w:sz w:val="24"/>
          <w:szCs w:val="24"/>
        </w:rPr>
        <w:t xml:space="preserve">, explicar la actividad). </w:t>
      </w:r>
      <w:r w:rsidRPr="00465B31">
        <w:rPr>
          <w:rFonts w:ascii="Aleo" w:hAnsi="Aleo" w:cstheme="majorHAnsi"/>
          <w:color w:val="FF0000"/>
          <w:sz w:val="24"/>
          <w:szCs w:val="24"/>
        </w:rPr>
        <w:t xml:space="preserve"> </w:t>
      </w:r>
    </w:p>
    <w:p w14:paraId="3811AF2E" w14:textId="77777777" w:rsidR="00275F99" w:rsidRPr="00465B31" w:rsidRDefault="00275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color w:val="000000"/>
          <w:sz w:val="24"/>
          <w:szCs w:val="24"/>
        </w:rPr>
      </w:pPr>
    </w:p>
    <w:p w14:paraId="48F9760C" w14:textId="77777777" w:rsidR="00465B31" w:rsidRDefault="00DE11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color w:val="000000"/>
          <w:sz w:val="24"/>
          <w:szCs w:val="24"/>
        </w:rPr>
      </w:pPr>
      <w:r w:rsidRPr="00465B31">
        <w:rPr>
          <w:rFonts w:ascii="Aleo" w:hAnsi="Aleo" w:cstheme="majorHAnsi"/>
          <w:color w:val="000000"/>
          <w:sz w:val="24"/>
          <w:szCs w:val="24"/>
        </w:rPr>
        <w:tab/>
        <w:t>La presencia de Cristo</w:t>
      </w:r>
      <w:r w:rsidR="00465B31">
        <w:rPr>
          <w:rFonts w:ascii="Aleo" w:hAnsi="Aleo" w:cstheme="majorHAnsi"/>
          <w:color w:val="000000"/>
          <w:sz w:val="24"/>
          <w:szCs w:val="24"/>
        </w:rPr>
        <w:t xml:space="preserve"> </w:t>
      </w:r>
      <w:r w:rsidRPr="00465B31">
        <w:rPr>
          <w:rFonts w:ascii="Aleo" w:hAnsi="Aleo" w:cstheme="majorHAnsi"/>
          <w:color w:val="000000"/>
          <w:sz w:val="24"/>
          <w:szCs w:val="24"/>
        </w:rPr>
        <w:t>hoy, nos hace experimentar la alegría de ser hermano</w:t>
      </w:r>
      <w:r w:rsidR="00465B31">
        <w:rPr>
          <w:rFonts w:ascii="Aleo" w:hAnsi="Aleo" w:cstheme="majorHAnsi"/>
          <w:color w:val="000000"/>
          <w:sz w:val="24"/>
          <w:szCs w:val="24"/>
        </w:rPr>
        <w:t xml:space="preserve"> y </w:t>
      </w:r>
      <w:r w:rsidRPr="00465B31">
        <w:rPr>
          <w:rFonts w:ascii="Aleo" w:hAnsi="Aleo" w:cstheme="majorHAnsi"/>
          <w:color w:val="000000"/>
          <w:sz w:val="24"/>
          <w:szCs w:val="24"/>
        </w:rPr>
        <w:t>amigo</w:t>
      </w:r>
      <w:r w:rsidR="00465B31">
        <w:rPr>
          <w:rFonts w:ascii="Aleo" w:hAnsi="Aleo" w:cstheme="majorHAnsi"/>
          <w:color w:val="000000"/>
          <w:sz w:val="24"/>
          <w:szCs w:val="24"/>
        </w:rPr>
        <w:t xml:space="preserve"> por quien nos ha amado</w:t>
      </w:r>
      <w:r w:rsidRPr="00465B31">
        <w:rPr>
          <w:rFonts w:ascii="Aleo" w:hAnsi="Aleo" w:cstheme="majorHAnsi"/>
          <w:color w:val="000000"/>
          <w:sz w:val="24"/>
          <w:szCs w:val="24"/>
        </w:rPr>
        <w:t>. Es su AMOR sin límites el que celebramos</w:t>
      </w:r>
      <w:r w:rsidR="00465B31">
        <w:rPr>
          <w:rFonts w:ascii="Aleo" w:hAnsi="Aleo" w:cstheme="majorHAnsi"/>
          <w:color w:val="000000"/>
          <w:sz w:val="24"/>
          <w:szCs w:val="24"/>
        </w:rPr>
        <w:t xml:space="preserve"> </w:t>
      </w:r>
      <w:r w:rsidRPr="00465B31">
        <w:rPr>
          <w:rFonts w:ascii="Aleo" w:hAnsi="Aleo" w:cstheme="majorHAnsi"/>
          <w:color w:val="000000"/>
          <w:sz w:val="24"/>
          <w:szCs w:val="24"/>
        </w:rPr>
        <w:t>cada año</w:t>
      </w:r>
      <w:r w:rsidR="00465B31">
        <w:rPr>
          <w:rFonts w:ascii="Aleo" w:hAnsi="Aleo" w:cstheme="majorHAnsi"/>
          <w:color w:val="000000"/>
          <w:sz w:val="24"/>
          <w:szCs w:val="24"/>
        </w:rPr>
        <w:t xml:space="preserve"> </w:t>
      </w:r>
      <w:r w:rsidRPr="00465B31">
        <w:rPr>
          <w:rFonts w:ascii="Aleo" w:hAnsi="Aleo" w:cstheme="majorHAnsi"/>
          <w:color w:val="000000"/>
          <w:sz w:val="24"/>
          <w:szCs w:val="24"/>
        </w:rPr>
        <w:t>en este día.</w:t>
      </w:r>
      <w:r w:rsidR="00BF252C" w:rsidRPr="00465B31">
        <w:rPr>
          <w:rFonts w:ascii="Aleo" w:hAnsi="Aleo" w:cstheme="majorHAnsi"/>
          <w:color w:val="000000"/>
          <w:sz w:val="24"/>
          <w:szCs w:val="24"/>
        </w:rPr>
        <w:t xml:space="preserve"> </w:t>
      </w:r>
    </w:p>
    <w:p w14:paraId="0DF9F3A1" w14:textId="1CC1417F" w:rsidR="00D95D44" w:rsidRPr="00465B31" w:rsidRDefault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b/>
          <w:bCs/>
          <w:color w:val="000000"/>
          <w:sz w:val="24"/>
          <w:szCs w:val="24"/>
        </w:rPr>
      </w:pPr>
      <w:r>
        <w:rPr>
          <w:rFonts w:ascii="Aleo" w:hAnsi="Aleo" w:cstheme="majorHAnsi"/>
          <w:color w:val="000000"/>
          <w:sz w:val="24"/>
          <w:szCs w:val="24"/>
        </w:rPr>
        <w:t>Por eso, a</w:t>
      </w:r>
      <w:r w:rsidR="00BF252C" w:rsidRPr="00465B31">
        <w:rPr>
          <w:rFonts w:ascii="Aleo" w:hAnsi="Aleo" w:cstheme="majorHAnsi"/>
          <w:color w:val="000000"/>
          <w:sz w:val="24"/>
          <w:szCs w:val="24"/>
        </w:rPr>
        <w:t>l iniciar esta celebración</w:t>
      </w:r>
      <w:r>
        <w:rPr>
          <w:rFonts w:ascii="Aleo" w:hAnsi="Aleo" w:cstheme="majorHAnsi"/>
          <w:color w:val="000000"/>
          <w:sz w:val="24"/>
          <w:szCs w:val="24"/>
        </w:rPr>
        <w:t xml:space="preserve"> </w:t>
      </w:r>
      <w:r w:rsidR="00BF252C" w:rsidRPr="00465B31">
        <w:rPr>
          <w:rFonts w:ascii="Aleo" w:hAnsi="Aleo" w:cstheme="majorHAnsi"/>
          <w:color w:val="000000"/>
          <w:sz w:val="24"/>
          <w:szCs w:val="24"/>
        </w:rPr>
        <w:t xml:space="preserve">hacemos </w:t>
      </w:r>
      <w:r>
        <w:rPr>
          <w:rFonts w:ascii="Aleo" w:hAnsi="Aleo" w:cstheme="majorHAnsi"/>
          <w:color w:val="000000"/>
          <w:sz w:val="24"/>
          <w:szCs w:val="24"/>
        </w:rPr>
        <w:t>p</w:t>
      </w:r>
      <w:r w:rsidR="00BF252C" w:rsidRPr="00465B31">
        <w:rPr>
          <w:rFonts w:ascii="Aleo" w:hAnsi="Aleo" w:cstheme="majorHAnsi"/>
          <w:color w:val="000000"/>
          <w:sz w:val="24"/>
          <w:szCs w:val="24"/>
        </w:rPr>
        <w:t xml:space="preserve">resente </w:t>
      </w:r>
      <w:r>
        <w:rPr>
          <w:rFonts w:ascii="Aleo" w:hAnsi="Aleo" w:cstheme="majorHAnsi"/>
          <w:color w:val="000000"/>
          <w:sz w:val="24"/>
          <w:szCs w:val="24"/>
        </w:rPr>
        <w:t>en ese amor a</w:t>
      </w:r>
      <w:r w:rsidR="00BF252C" w:rsidRPr="00465B31">
        <w:rPr>
          <w:rFonts w:ascii="Aleo" w:hAnsi="Aleo" w:cstheme="majorHAnsi"/>
          <w:color w:val="000000"/>
          <w:sz w:val="24"/>
          <w:szCs w:val="24"/>
        </w:rPr>
        <w:t xml:space="preserve"> la Santísima Trinidad: </w:t>
      </w:r>
      <w:r w:rsidR="00BF252C" w:rsidRPr="00465B31">
        <w:rPr>
          <w:rFonts w:ascii="Aleo" w:hAnsi="Aleo" w:cstheme="majorHAnsi"/>
          <w:b/>
          <w:bCs/>
          <w:color w:val="000000"/>
          <w:sz w:val="24"/>
          <w:szCs w:val="24"/>
        </w:rPr>
        <w:t>EN EL NOMRE DEL PADRE, DEL HIJO Y DEL ESPÍRITU SANTO, AMÉN.</w:t>
      </w:r>
    </w:p>
    <w:p w14:paraId="41179E89" w14:textId="77777777" w:rsidR="00D95D44" w:rsidRPr="00465B31" w:rsidRDefault="00D95D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b/>
          <w:bCs/>
          <w:color w:val="000000"/>
          <w:sz w:val="24"/>
          <w:szCs w:val="24"/>
        </w:rPr>
      </w:pPr>
    </w:p>
    <w:p w14:paraId="679AD1AE" w14:textId="68C35BF7" w:rsidR="00465B31" w:rsidRDefault="00BF2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i/>
          <w:iCs/>
          <w:color w:val="365F91" w:themeColor="accent1" w:themeShade="BF"/>
          <w:sz w:val="24"/>
          <w:szCs w:val="24"/>
        </w:rPr>
      </w:pPr>
      <w:r w:rsidRPr="00465B31">
        <w:rPr>
          <w:rFonts w:ascii="Aleo" w:hAnsi="Aleo" w:cstheme="majorHAnsi"/>
          <w:i/>
          <w:iCs/>
          <w:color w:val="FF0000"/>
          <w:sz w:val="24"/>
          <w:szCs w:val="24"/>
        </w:rPr>
        <w:t>Se invita a los estudiante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>s</w:t>
      </w:r>
      <w:r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a ver un video complementario para la celebración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: </w:t>
      </w:r>
      <w:hyperlink r:id="rId7" w:history="1">
        <w:r w:rsidR="00465B31" w:rsidRPr="00E205A6">
          <w:rPr>
            <w:rStyle w:val="Hipervnculo"/>
            <w:rFonts w:ascii="Aleo" w:hAnsi="Aleo" w:cstheme="majorHAnsi"/>
            <w:i/>
            <w:iCs/>
            <w:color w:val="0000BF" w:themeColor="hyperlink" w:themeShade="BF"/>
            <w:sz w:val="24"/>
            <w:szCs w:val="24"/>
          </w:rPr>
          <w:t>https://www.youtube.com/watch?v=PMJzjt87I9w</w:t>
        </w:r>
      </w:hyperlink>
    </w:p>
    <w:p w14:paraId="456858CD" w14:textId="77777777" w:rsidR="00465B31" w:rsidRPr="00465B31" w:rsidRDefault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i/>
          <w:iCs/>
          <w:color w:val="365F91" w:themeColor="accent1" w:themeShade="BF"/>
          <w:sz w:val="24"/>
          <w:szCs w:val="24"/>
        </w:rPr>
      </w:pPr>
    </w:p>
    <w:p w14:paraId="1DA67A7E" w14:textId="77777777" w:rsidR="00275F99" w:rsidRPr="00465B31" w:rsidRDefault="00DE11FD">
      <w:pPr>
        <w:spacing w:after="0"/>
        <w:jc w:val="both"/>
        <w:rPr>
          <w:rFonts w:ascii="Aleo" w:hAnsi="Aleo" w:cstheme="majorHAnsi"/>
          <w:sz w:val="24"/>
          <w:szCs w:val="24"/>
          <w:u w:val="single"/>
        </w:rPr>
      </w:pPr>
      <w:r w:rsidRPr="00465B31">
        <w:rPr>
          <w:rFonts w:ascii="Aleo" w:hAnsi="Aleo" w:cstheme="majorHAnsi"/>
          <w:b/>
          <w:sz w:val="24"/>
          <w:szCs w:val="24"/>
          <w:u w:val="single"/>
        </w:rPr>
        <w:t>A preparar la mesa y comer:</w:t>
      </w:r>
    </w:p>
    <w:p w14:paraId="57BA87E1" w14:textId="29FBA7D1" w:rsidR="00BF252C" w:rsidRPr="00465B31" w:rsidRDefault="00BF252C" w:rsidP="00BF252C">
      <w:pPr>
        <w:spacing w:after="0" w:line="240" w:lineRule="auto"/>
        <w:jc w:val="both"/>
        <w:rPr>
          <w:rFonts w:ascii="Aleo" w:hAnsi="Aleo" w:cstheme="majorHAnsi"/>
          <w:sz w:val="24"/>
          <w:szCs w:val="24"/>
        </w:rPr>
      </w:pPr>
    </w:p>
    <w:p w14:paraId="62A9CCAD" w14:textId="52CA1A7D" w:rsidR="00BF252C" w:rsidRPr="00465B31" w:rsidRDefault="00BF252C" w:rsidP="00BF2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b/>
          <w:bCs/>
          <w:color w:val="000000"/>
          <w:sz w:val="24"/>
          <w:szCs w:val="24"/>
        </w:rPr>
      </w:pPr>
      <w:r w:rsidRPr="00465B31">
        <w:rPr>
          <w:rFonts w:ascii="Aleo" w:hAnsi="Aleo" w:cstheme="majorHAnsi"/>
          <w:color w:val="000000"/>
          <w:sz w:val="24"/>
          <w:szCs w:val="24"/>
        </w:rPr>
        <w:t>La verdadera amistad permanece en el tiempo, por eso Jesús eligió esta forma tan hermosa de quedarse con nosotros “hasta el fin de los tiempos</w:t>
      </w:r>
      <w:r w:rsidR="00465B31">
        <w:rPr>
          <w:rFonts w:ascii="Aleo" w:hAnsi="Aleo" w:cstheme="majorHAnsi"/>
          <w:color w:val="000000"/>
          <w:sz w:val="24"/>
          <w:szCs w:val="24"/>
        </w:rPr>
        <w:t>”</w:t>
      </w:r>
      <w:r w:rsidRPr="00465B31">
        <w:rPr>
          <w:rFonts w:ascii="Aleo" w:hAnsi="Aleo" w:cstheme="majorHAnsi"/>
          <w:color w:val="000000"/>
          <w:sz w:val="24"/>
          <w:szCs w:val="24"/>
        </w:rPr>
        <w:t xml:space="preserve">. Él se hizo Pan: alimento para todos los días; compañía fraterna, cercana y sencilla. </w:t>
      </w:r>
    </w:p>
    <w:p w14:paraId="3661D80A" w14:textId="7D5C2327" w:rsidR="00BF252C" w:rsidRPr="00465B31" w:rsidRDefault="00BF252C" w:rsidP="00BF252C">
      <w:pPr>
        <w:spacing w:after="0" w:line="240" w:lineRule="auto"/>
        <w:jc w:val="both"/>
        <w:rPr>
          <w:rFonts w:ascii="Aleo" w:hAnsi="Aleo" w:cstheme="majorHAnsi"/>
          <w:sz w:val="24"/>
          <w:szCs w:val="24"/>
        </w:rPr>
      </w:pPr>
    </w:p>
    <w:p w14:paraId="2530A63A" w14:textId="16F864AA" w:rsidR="00275F99" w:rsidRPr="00465B31" w:rsidRDefault="008C2F03" w:rsidP="008C2F03">
      <w:pPr>
        <w:spacing w:after="0" w:line="240" w:lineRule="auto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(El profesor invita a preparar la </w:t>
      </w:r>
      <w:r w:rsidR="00D95D44" w:rsidRPr="00465B31">
        <w:rPr>
          <w:rFonts w:ascii="Aleo" w:hAnsi="Aleo" w:cstheme="majorHAnsi"/>
          <w:i/>
          <w:iCs/>
          <w:color w:val="FF0000"/>
          <w:sz w:val="24"/>
          <w:szCs w:val="24"/>
        </w:rPr>
        <w:t>mesa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, al tiempo que el profesor </w:t>
      </w:r>
      <w:r w:rsidR="00D95D44" w:rsidRPr="00465B31">
        <w:rPr>
          <w:rFonts w:ascii="Aleo" w:hAnsi="Aleo" w:cstheme="majorHAnsi"/>
          <w:i/>
          <w:iCs/>
          <w:color w:val="FF0000"/>
          <w:sz w:val="24"/>
          <w:szCs w:val="24"/>
        </w:rPr>
        <w:t>va</w:t>
      </w:r>
      <w:r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leyend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>o/explicando cada elemento).</w:t>
      </w:r>
    </w:p>
    <w:p w14:paraId="547B399B" w14:textId="77777777" w:rsidR="00275F99" w:rsidRPr="00465B31" w:rsidRDefault="00275F99">
      <w:pPr>
        <w:spacing w:after="0" w:line="240" w:lineRule="auto"/>
        <w:ind w:left="1170"/>
        <w:jc w:val="both"/>
        <w:rPr>
          <w:rFonts w:ascii="Aleo" w:hAnsi="Aleo" w:cstheme="majorHAnsi"/>
          <w:sz w:val="24"/>
          <w:szCs w:val="24"/>
        </w:rPr>
      </w:pPr>
    </w:p>
    <w:p w14:paraId="165DD5AA" w14:textId="08A0C3A7" w:rsidR="00275F99" w:rsidRPr="00465B31" w:rsidRDefault="00DF779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>Profesor tutor: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sz w:val="24"/>
          <w:szCs w:val="24"/>
        </w:rPr>
        <w:t xml:space="preserve"> En esta mesa</w:t>
      </w:r>
      <w:r w:rsidR="00465B31">
        <w:rPr>
          <w:rFonts w:ascii="Aleo" w:hAnsi="Aleo" w:cstheme="majorHAnsi"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sz w:val="24"/>
          <w:szCs w:val="24"/>
        </w:rPr>
        <w:t>pondremos el Pan</w:t>
      </w:r>
      <w:r w:rsidR="00465B31">
        <w:rPr>
          <w:rFonts w:ascii="Aleo" w:hAnsi="Aleo" w:cstheme="majorHAnsi"/>
          <w:sz w:val="24"/>
          <w:szCs w:val="24"/>
        </w:rPr>
        <w:t xml:space="preserve">, </w:t>
      </w:r>
      <w:r w:rsidR="00DE11FD" w:rsidRPr="00465B31">
        <w:rPr>
          <w:rFonts w:ascii="Aleo" w:hAnsi="Aleo" w:cstheme="majorHAnsi"/>
          <w:sz w:val="24"/>
          <w:szCs w:val="24"/>
        </w:rPr>
        <w:t>que nos recuerda la cercanía permanente de Dios que acompañó al pueblo de Israel en el desierto y que nos alimenta siempre en la Eucaristía. Es un alimento sencillo, que nos invita a compartir y a no olvidar el hambre de tantas personas en el mundo. Nuestra vida está llamada a ser pan repartido entre los hermanos.</w:t>
      </w:r>
    </w:p>
    <w:p w14:paraId="28DA92E1" w14:textId="77777777" w:rsidR="00275F99" w:rsidRPr="00465B31" w:rsidRDefault="00275F99">
      <w:pPr>
        <w:spacing w:after="0"/>
        <w:ind w:left="1170"/>
        <w:jc w:val="both"/>
        <w:rPr>
          <w:rFonts w:ascii="Aleo" w:hAnsi="Aleo" w:cstheme="majorHAnsi"/>
          <w:sz w:val="24"/>
          <w:szCs w:val="24"/>
        </w:rPr>
      </w:pPr>
    </w:p>
    <w:p w14:paraId="64419D73" w14:textId="4405E148" w:rsidR="00275F99" w:rsidRPr="00465B31" w:rsidRDefault="00465B31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  <w:r w:rsidRPr="00465B31">
        <w:rPr>
          <w:rFonts w:ascii="Aleo" w:hAnsi="Aleo" w:cstheme="majorHAnsi"/>
          <w:b/>
          <w:bCs/>
          <w:color w:val="FF0000"/>
          <w:sz w:val="24"/>
          <w:szCs w:val="24"/>
        </w:rPr>
        <w:t>Estudiantes</w:t>
      </w:r>
      <w:r w:rsidR="00DE11FD" w:rsidRPr="00465B31">
        <w:rPr>
          <w:rFonts w:ascii="Aleo" w:hAnsi="Aleo" w:cstheme="majorHAnsi"/>
          <w:b/>
          <w:bCs/>
          <w:color w:val="FF0000"/>
          <w:sz w:val="24"/>
          <w:szCs w:val="24"/>
        </w:rPr>
        <w:t xml:space="preserve"> </w:t>
      </w:r>
      <w:r w:rsidR="003218AA" w:rsidRPr="00465B31">
        <w:rPr>
          <w:rFonts w:ascii="Aleo" w:hAnsi="Aleo" w:cstheme="majorHAnsi"/>
          <w:color w:val="FF0000"/>
          <w:sz w:val="24"/>
          <w:szCs w:val="24"/>
        </w:rPr>
        <w:t xml:space="preserve">y profesor parten el pan y comen. </w:t>
      </w:r>
    </w:p>
    <w:p w14:paraId="44422B34" w14:textId="77777777" w:rsidR="00275F99" w:rsidRPr="00465B31" w:rsidRDefault="00275F99">
      <w:pPr>
        <w:spacing w:after="0" w:line="240" w:lineRule="auto"/>
        <w:ind w:left="1170"/>
        <w:jc w:val="both"/>
        <w:rPr>
          <w:rFonts w:ascii="Aleo" w:hAnsi="Aleo" w:cstheme="majorHAnsi"/>
          <w:sz w:val="24"/>
          <w:szCs w:val="24"/>
        </w:rPr>
      </w:pPr>
    </w:p>
    <w:p w14:paraId="39804F58" w14:textId="58A063A0" w:rsidR="00275F99" w:rsidRPr="00465B31" w:rsidRDefault="00DF779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>Profesor tutor: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sz w:val="24"/>
          <w:szCs w:val="24"/>
        </w:rPr>
        <w:t xml:space="preserve"> Presentamos las uvas, que representan la alegría y la unidad. Muchos granos de uva producen el vino, que ofrecemos como Sangre de la Nueva Alianza. Mucha alegría compartida hace de nuestro entorno, un pedacito del Reino.</w:t>
      </w:r>
    </w:p>
    <w:p w14:paraId="0A70BA90" w14:textId="77777777" w:rsidR="00275F99" w:rsidRPr="00465B31" w:rsidRDefault="00275F99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145D13B9" w14:textId="51BA7346" w:rsidR="003218AA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  <w:r>
        <w:rPr>
          <w:rFonts w:ascii="Aleo" w:hAnsi="Aleo" w:cstheme="majorHAnsi"/>
          <w:b/>
          <w:color w:val="FF0000"/>
          <w:sz w:val="24"/>
          <w:szCs w:val="24"/>
        </w:rPr>
        <w:t>Estudiantes</w:t>
      </w:r>
      <w:r w:rsidR="003218AA" w:rsidRPr="00465B31">
        <w:rPr>
          <w:rFonts w:ascii="Aleo" w:hAnsi="Aleo" w:cstheme="majorHAnsi"/>
          <w:color w:val="FF0000"/>
          <w:sz w:val="24"/>
          <w:szCs w:val="24"/>
        </w:rPr>
        <w:t xml:space="preserve"> toman uvas y las comen. </w:t>
      </w:r>
    </w:p>
    <w:p w14:paraId="78E52575" w14:textId="09DB0254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31F4F7B4" w14:textId="1DCF8E28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3E8D5F3C" w14:textId="508B5E4F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0DADCA8E" w14:textId="5F40527F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41A9B2B8" w14:textId="263A1BDB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1E4B6053" w14:textId="4CBB19BB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40D70302" w14:textId="77777777" w:rsid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0B560F36" w14:textId="77777777" w:rsidR="00465B31" w:rsidRPr="00465B31" w:rsidRDefault="00465B31" w:rsidP="003218AA">
      <w:pPr>
        <w:spacing w:after="0"/>
        <w:ind w:left="1170"/>
        <w:jc w:val="both"/>
        <w:rPr>
          <w:rFonts w:ascii="Aleo" w:hAnsi="Aleo" w:cstheme="majorHAnsi"/>
          <w:color w:val="FF0000"/>
          <w:sz w:val="24"/>
          <w:szCs w:val="24"/>
        </w:rPr>
      </w:pPr>
    </w:p>
    <w:p w14:paraId="70AC7FEC" w14:textId="4EAF3710" w:rsidR="00465B31" w:rsidRPr="00465B31" w:rsidRDefault="00DF7795" w:rsidP="00465B31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leo" w:hAnsi="Aleo" w:cstheme="majorHAnsi"/>
          <w:color w:val="000000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lastRenderedPageBreak/>
        <w:t>Profesor tutor: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b/>
          <w:color w:val="000000"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color w:val="000000"/>
          <w:sz w:val="24"/>
          <w:szCs w:val="24"/>
        </w:rPr>
        <w:t>Para acompañar esta mesa, traemos un cirio encendido, ya que la luz representa la presencia de Cristo, que en una cena como ésta, nos regaló su mandato de amor y estuvo entre nosotros como amigo y servidor</w:t>
      </w:r>
      <w:r w:rsidR="00465B31">
        <w:rPr>
          <w:rFonts w:ascii="Aleo" w:hAnsi="Aleo" w:cstheme="majorHAnsi"/>
          <w:color w:val="000000"/>
          <w:sz w:val="24"/>
          <w:szCs w:val="24"/>
        </w:rPr>
        <w:t>.</w:t>
      </w:r>
    </w:p>
    <w:p w14:paraId="77850472" w14:textId="77777777" w:rsidR="00465B31" w:rsidRDefault="00465B31" w:rsidP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Aleo" w:hAnsi="Aleo" w:cstheme="majorHAnsi"/>
          <w:b/>
          <w:bCs/>
          <w:color w:val="FF0000"/>
          <w:sz w:val="24"/>
          <w:szCs w:val="24"/>
        </w:rPr>
      </w:pPr>
    </w:p>
    <w:p w14:paraId="63964CAD" w14:textId="31BD999A" w:rsidR="00465B31" w:rsidRPr="00465B31" w:rsidRDefault="00465B31" w:rsidP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134"/>
        <w:jc w:val="both"/>
        <w:rPr>
          <w:rFonts w:ascii="Aleo" w:hAnsi="Aleo" w:cstheme="majorHAnsi"/>
          <w:bCs/>
          <w:color w:val="FF0000"/>
          <w:sz w:val="24"/>
          <w:szCs w:val="24"/>
        </w:rPr>
      </w:pPr>
      <w:r>
        <w:rPr>
          <w:rFonts w:ascii="Aleo" w:hAnsi="Aleo" w:cstheme="majorHAnsi"/>
          <w:b/>
          <w:bCs/>
          <w:color w:val="FF0000"/>
          <w:sz w:val="24"/>
          <w:szCs w:val="24"/>
        </w:rPr>
        <w:t>Estudiantes</w:t>
      </w:r>
      <w:r w:rsidR="003218AA" w:rsidRPr="00465B31">
        <w:rPr>
          <w:rFonts w:ascii="Aleo" w:hAnsi="Aleo" w:cstheme="majorHAnsi"/>
          <w:b/>
          <w:bCs/>
          <w:color w:val="FF0000"/>
          <w:sz w:val="24"/>
          <w:szCs w:val="24"/>
        </w:rPr>
        <w:t xml:space="preserve"> y profesor</w:t>
      </w:r>
      <w:r w:rsidR="00DE11FD" w:rsidRPr="00465B31">
        <w:rPr>
          <w:rFonts w:ascii="Aleo" w:hAnsi="Aleo" w:cstheme="majorHAnsi"/>
          <w:color w:val="FF0000"/>
          <w:sz w:val="24"/>
          <w:szCs w:val="24"/>
        </w:rPr>
        <w:t xml:space="preserve"> enciende</w:t>
      </w:r>
      <w:r w:rsidR="0071301A" w:rsidRPr="00465B31">
        <w:rPr>
          <w:rFonts w:ascii="Aleo" w:hAnsi="Aleo" w:cstheme="majorHAnsi"/>
          <w:color w:val="FF0000"/>
          <w:sz w:val="24"/>
          <w:szCs w:val="24"/>
        </w:rPr>
        <w:t>n</w:t>
      </w:r>
      <w:r w:rsidR="00DE11FD" w:rsidRPr="00465B31">
        <w:rPr>
          <w:rFonts w:ascii="Aleo" w:hAnsi="Aleo" w:cstheme="majorHAnsi"/>
          <w:color w:val="FF0000"/>
          <w:sz w:val="24"/>
          <w:szCs w:val="24"/>
        </w:rPr>
        <w:t xml:space="preserve"> el </w:t>
      </w:r>
      <w:r w:rsidR="00DE11FD" w:rsidRPr="00465B31">
        <w:rPr>
          <w:rFonts w:ascii="Aleo" w:hAnsi="Aleo" w:cstheme="majorHAnsi"/>
          <w:bCs/>
          <w:color w:val="FF0000"/>
          <w:sz w:val="24"/>
          <w:szCs w:val="24"/>
        </w:rPr>
        <w:t>cirio o la vela</w:t>
      </w:r>
      <w:r w:rsidR="003218AA" w:rsidRPr="00465B31">
        <w:rPr>
          <w:rFonts w:ascii="Aleo" w:hAnsi="Aleo" w:cstheme="majorHAnsi"/>
          <w:bCs/>
          <w:color w:val="FF0000"/>
          <w:sz w:val="24"/>
          <w:szCs w:val="24"/>
        </w:rPr>
        <w:t xml:space="preserve">. </w:t>
      </w:r>
    </w:p>
    <w:p w14:paraId="1703717D" w14:textId="7A2586F9" w:rsidR="00465B31" w:rsidRDefault="00465B31" w:rsidP="00321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i/>
          <w:color w:val="000000"/>
          <w:sz w:val="24"/>
          <w:szCs w:val="24"/>
        </w:rPr>
      </w:pPr>
    </w:p>
    <w:p w14:paraId="0CB7F200" w14:textId="77777777" w:rsidR="00465B31" w:rsidRPr="00465B31" w:rsidRDefault="00465B31" w:rsidP="003218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eo" w:hAnsi="Aleo" w:cstheme="majorHAnsi"/>
          <w:i/>
          <w:color w:val="000000"/>
          <w:sz w:val="24"/>
          <w:szCs w:val="24"/>
        </w:rPr>
      </w:pPr>
    </w:p>
    <w:p w14:paraId="29EF1CC9" w14:textId="77777777" w:rsidR="00465B31" w:rsidRPr="00465B31" w:rsidRDefault="00DF7795" w:rsidP="00564A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>Profesor tutor: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 </w:t>
      </w:r>
      <w:r w:rsidR="00DE11FD" w:rsidRPr="00465B31">
        <w:rPr>
          <w:rFonts w:ascii="Aleo" w:hAnsi="Aleo" w:cstheme="majorHAnsi"/>
          <w:b/>
          <w:color w:val="000000"/>
          <w:sz w:val="24"/>
          <w:szCs w:val="24"/>
        </w:rPr>
        <w:t>ÁGAPE</w:t>
      </w:r>
      <w:r w:rsidR="00DE11FD" w:rsidRPr="00465B31">
        <w:rPr>
          <w:rFonts w:ascii="Aleo" w:hAnsi="Aleo" w:cstheme="majorHAnsi"/>
          <w:color w:val="000000"/>
          <w:sz w:val="24"/>
          <w:szCs w:val="24"/>
        </w:rPr>
        <w:t xml:space="preserve"> es una comida en comunidad, es acogida, es perdón, es participación y alegría de estar juntos. Es el momento en que ofrecemos lo mejor de nosotros mismos al hermano y en que celebramos el paso de Dios en nuestro curso, en nuestro pueblo... pueblo de Dios. </w:t>
      </w:r>
    </w:p>
    <w:p w14:paraId="320BA8B8" w14:textId="77777777" w:rsidR="00465B31" w:rsidRPr="00465B31" w:rsidRDefault="00465B31" w:rsidP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</w:p>
    <w:p w14:paraId="5F4ACEEB" w14:textId="04545704" w:rsidR="00D95D44" w:rsidRPr="00465B31" w:rsidRDefault="00DE11FD" w:rsidP="00465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color w:val="000000"/>
          <w:sz w:val="24"/>
          <w:szCs w:val="24"/>
        </w:rPr>
        <w:t xml:space="preserve">Digamos juntos: </w:t>
      </w:r>
      <w:r w:rsidRPr="00465B31">
        <w:rPr>
          <w:rFonts w:ascii="Aleo" w:hAnsi="Aleo" w:cstheme="majorHAnsi"/>
          <w:i/>
          <w:color w:val="000000"/>
          <w:sz w:val="24"/>
          <w:szCs w:val="24"/>
        </w:rPr>
        <w:t>“</w:t>
      </w:r>
      <w:r w:rsidRPr="00465B31">
        <w:rPr>
          <w:rFonts w:ascii="Aleo" w:hAnsi="Aleo" w:cstheme="majorHAnsi"/>
          <w:b/>
          <w:i/>
          <w:color w:val="000000"/>
          <w:sz w:val="24"/>
          <w:szCs w:val="24"/>
        </w:rPr>
        <w:t xml:space="preserve">EL AMOR DE DIOS ES ETERNO. ÉL NUNCA NOS ABANDONARÁ. </w:t>
      </w:r>
      <w:r w:rsidRPr="00465B31">
        <w:rPr>
          <w:rFonts w:ascii="Aleo" w:hAnsi="Aleo" w:cstheme="majorHAnsi"/>
          <w:i/>
          <w:color w:val="000000"/>
          <w:sz w:val="24"/>
          <w:szCs w:val="24"/>
        </w:rPr>
        <w:t>(</w:t>
      </w:r>
      <w:r w:rsidRPr="00465B31">
        <w:rPr>
          <w:rFonts w:ascii="Aleo" w:hAnsi="Aleo" w:cstheme="majorHAnsi"/>
          <w:i/>
          <w:color w:val="FF0000"/>
          <w:sz w:val="24"/>
          <w:szCs w:val="24"/>
        </w:rPr>
        <w:t>Darse el tiempo para que los niños y niñas repitan esta afirmación</w:t>
      </w:r>
      <w:r w:rsidR="00465B31" w:rsidRPr="00465B31">
        <w:rPr>
          <w:rFonts w:ascii="Aleo" w:hAnsi="Aleo" w:cstheme="majorHAnsi"/>
          <w:i/>
          <w:color w:val="FF0000"/>
          <w:sz w:val="24"/>
          <w:szCs w:val="24"/>
        </w:rPr>
        <w:t>)</w:t>
      </w:r>
      <w:r w:rsidRPr="00465B31">
        <w:rPr>
          <w:rFonts w:ascii="Aleo" w:hAnsi="Aleo" w:cstheme="majorHAnsi"/>
          <w:i/>
          <w:color w:val="FF0000"/>
          <w:sz w:val="24"/>
          <w:szCs w:val="24"/>
        </w:rPr>
        <w:t>.</w:t>
      </w:r>
    </w:p>
    <w:p w14:paraId="5BE5B429" w14:textId="77777777" w:rsidR="00D95D44" w:rsidRPr="00465B31" w:rsidRDefault="00D95D44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6323BE4C" w14:textId="329AE276" w:rsidR="00564A9A" w:rsidRDefault="00DF7795" w:rsidP="00564A9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i/>
          <w:sz w:val="24"/>
          <w:szCs w:val="24"/>
          <w:u w:val="single"/>
        </w:rPr>
        <w:t>Profesor tutor:</w:t>
      </w:r>
      <w:r w:rsidRPr="00465B31">
        <w:rPr>
          <w:rFonts w:ascii="Aleo" w:hAnsi="Aleo" w:cstheme="majorHAnsi"/>
          <w:b/>
          <w:i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sz w:val="24"/>
          <w:szCs w:val="24"/>
        </w:rPr>
        <w:t xml:space="preserve">Estoy seguro/a que en estos días podremos acompañar a Jesús en su pasión, muerte y resurrección. </w:t>
      </w:r>
      <w:r w:rsidR="007C2174" w:rsidRPr="00465B31">
        <w:rPr>
          <w:rFonts w:ascii="Aleo" w:hAnsi="Aleo" w:cstheme="majorHAnsi"/>
          <w:sz w:val="24"/>
          <w:szCs w:val="24"/>
        </w:rPr>
        <w:t xml:space="preserve"> </w:t>
      </w:r>
      <w:r w:rsidR="00630551" w:rsidRPr="00465B31">
        <w:rPr>
          <w:rFonts w:ascii="Aleo" w:hAnsi="Aleo" w:cstheme="majorHAnsi"/>
          <w:sz w:val="24"/>
          <w:szCs w:val="24"/>
        </w:rPr>
        <w:t xml:space="preserve">Les invito a reflexionar las siguientes preguntas: </w:t>
      </w:r>
    </w:p>
    <w:p w14:paraId="7AEE9092" w14:textId="77777777" w:rsidR="00465B31" w:rsidRPr="00465B31" w:rsidRDefault="00465B31" w:rsidP="00465B31">
      <w:pP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</w:p>
    <w:p w14:paraId="10DA2DDA" w14:textId="469FF709" w:rsidR="00275F99" w:rsidRPr="00465B31" w:rsidRDefault="007C2174" w:rsidP="00564A9A">
      <w:pPr>
        <w:spacing w:after="0" w:line="240" w:lineRule="auto"/>
        <w:ind w:left="426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sz w:val="24"/>
          <w:szCs w:val="24"/>
        </w:rPr>
        <w:t>¿</w:t>
      </w:r>
      <w:r w:rsidR="00630551" w:rsidRPr="00465B31">
        <w:rPr>
          <w:rFonts w:ascii="Aleo" w:hAnsi="Aleo" w:cstheme="majorHAnsi"/>
          <w:sz w:val="24"/>
          <w:szCs w:val="24"/>
        </w:rPr>
        <w:t>Qué</w:t>
      </w:r>
      <w:r w:rsidRPr="00465B31">
        <w:rPr>
          <w:rFonts w:ascii="Aleo" w:hAnsi="Aleo" w:cstheme="majorHAnsi"/>
          <w:sz w:val="24"/>
          <w:szCs w:val="24"/>
        </w:rPr>
        <w:t xml:space="preserve"> podemos hacer para vivir esta semana santa de manera especial, diferente a la de años anteriores.? ¿Cómo podemos hacer nuestro</w:t>
      </w:r>
      <w:r w:rsidR="00DF7795" w:rsidRPr="00465B31">
        <w:rPr>
          <w:rFonts w:ascii="Aleo" w:hAnsi="Aleo" w:cstheme="majorHAnsi"/>
          <w:sz w:val="24"/>
          <w:szCs w:val="24"/>
        </w:rPr>
        <w:t>,</w:t>
      </w:r>
      <w:r w:rsidRPr="00465B31">
        <w:rPr>
          <w:rFonts w:ascii="Aleo" w:hAnsi="Aleo" w:cstheme="majorHAnsi"/>
          <w:sz w:val="24"/>
          <w:szCs w:val="24"/>
        </w:rPr>
        <w:t xml:space="preserve"> el sacrificio de Jesús y transformarlo en servicio y entrega por los demás</w:t>
      </w:r>
      <w:r w:rsidR="00630551" w:rsidRPr="00465B31">
        <w:rPr>
          <w:rFonts w:ascii="Aleo" w:hAnsi="Aleo" w:cstheme="majorHAnsi"/>
          <w:sz w:val="24"/>
          <w:szCs w:val="24"/>
        </w:rPr>
        <w:t>, hoy</w:t>
      </w:r>
      <w:r w:rsidRPr="00465B31">
        <w:rPr>
          <w:rFonts w:ascii="Aleo" w:hAnsi="Aleo" w:cstheme="majorHAnsi"/>
          <w:sz w:val="24"/>
          <w:szCs w:val="24"/>
        </w:rPr>
        <w:t>?</w:t>
      </w:r>
    </w:p>
    <w:p w14:paraId="1BBF6942" w14:textId="0C485359" w:rsidR="00275F99" w:rsidRPr="00465B31" w:rsidRDefault="00275F99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4DB22771" w14:textId="77777777" w:rsidR="00564A9A" w:rsidRPr="00465B31" w:rsidRDefault="00564A9A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5EF38175" w14:textId="75E09BE5" w:rsidR="00982676" w:rsidRPr="00465B31" w:rsidRDefault="00564A9A">
      <w:pPr>
        <w:spacing w:after="0"/>
        <w:jc w:val="both"/>
        <w:rPr>
          <w:rFonts w:ascii="Aleo" w:hAnsi="Aleo" w:cstheme="majorHAnsi"/>
          <w:i/>
          <w:iCs/>
          <w:color w:val="FF0000"/>
          <w:sz w:val="24"/>
          <w:szCs w:val="24"/>
        </w:rPr>
      </w:pPr>
      <w:r w:rsidRPr="00465B31">
        <w:rPr>
          <w:rFonts w:ascii="Aleo" w:hAnsi="Aleo" w:cstheme="majorHAnsi"/>
          <w:i/>
          <w:iCs/>
          <w:color w:val="FF0000"/>
          <w:sz w:val="24"/>
          <w:szCs w:val="24"/>
        </w:rPr>
        <w:t>(</w:t>
      </w:r>
      <w:r w:rsidR="00DE11FD" w:rsidRPr="00465B31">
        <w:rPr>
          <w:rFonts w:ascii="Aleo" w:hAnsi="Aleo" w:cstheme="majorHAnsi"/>
          <w:i/>
          <w:iCs/>
          <w:color w:val="FF0000"/>
          <w:sz w:val="24"/>
          <w:szCs w:val="24"/>
        </w:rPr>
        <w:t>Mientras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</w:t>
      </w:r>
      <w:r w:rsidR="00DE11FD"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sigue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>n</w:t>
      </w:r>
      <w:r w:rsidR="00DE11FD"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comiendo compart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>en</w:t>
      </w:r>
      <w:r w:rsidR="00DE11FD" w:rsidRP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estas preguntas</w:t>
      </w:r>
      <w:r w:rsidR="00465B31">
        <w:rPr>
          <w:rFonts w:ascii="Aleo" w:hAnsi="Aleo" w:cstheme="majorHAnsi"/>
          <w:i/>
          <w:iCs/>
          <w:color w:val="FF0000"/>
          <w:sz w:val="24"/>
          <w:szCs w:val="24"/>
        </w:rPr>
        <w:t xml:space="preserve"> y reflexionan en ellas).</w:t>
      </w:r>
    </w:p>
    <w:p w14:paraId="2DF57171" w14:textId="77777777" w:rsidR="0013679C" w:rsidRPr="00465B31" w:rsidRDefault="0013679C">
      <w:pPr>
        <w:spacing w:after="0"/>
        <w:jc w:val="both"/>
        <w:rPr>
          <w:rFonts w:ascii="Aleo" w:hAnsi="Aleo" w:cstheme="majorHAnsi"/>
          <w:b/>
          <w:sz w:val="24"/>
          <w:szCs w:val="24"/>
        </w:rPr>
      </w:pPr>
    </w:p>
    <w:p w14:paraId="298E09AD" w14:textId="5ECFA4D6" w:rsidR="00275F99" w:rsidRPr="00465B31" w:rsidRDefault="00DE11FD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b/>
          <w:sz w:val="24"/>
          <w:szCs w:val="24"/>
        </w:rPr>
        <w:t>PARA FINALIZAR:</w:t>
      </w:r>
    </w:p>
    <w:p w14:paraId="4AE52D9A" w14:textId="77777777" w:rsidR="00275F99" w:rsidRPr="00465B31" w:rsidRDefault="00275F99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55133E17" w14:textId="1FC7CD32" w:rsidR="00275F99" w:rsidRPr="00465B31" w:rsidRDefault="00DE11FD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sz w:val="24"/>
          <w:szCs w:val="24"/>
        </w:rPr>
        <w:t xml:space="preserve">En una actitud de silencio y respeto, les pedimos a los </w:t>
      </w:r>
      <w:r w:rsidR="00465B31">
        <w:rPr>
          <w:rFonts w:ascii="Aleo" w:hAnsi="Aleo" w:cstheme="majorHAnsi"/>
          <w:sz w:val="24"/>
          <w:szCs w:val="24"/>
        </w:rPr>
        <w:t>estudiantes</w:t>
      </w:r>
      <w:r w:rsidRPr="00465B31">
        <w:rPr>
          <w:rFonts w:ascii="Aleo" w:hAnsi="Aleo" w:cstheme="majorHAnsi"/>
          <w:sz w:val="24"/>
          <w:szCs w:val="24"/>
        </w:rPr>
        <w:t xml:space="preserve"> que </w:t>
      </w:r>
      <w:r w:rsidR="00FA230F" w:rsidRPr="00465B31">
        <w:rPr>
          <w:rFonts w:ascii="Aleo" w:hAnsi="Aleo" w:cstheme="majorHAnsi"/>
          <w:sz w:val="24"/>
          <w:szCs w:val="24"/>
        </w:rPr>
        <w:t>cierren los ojos y piensen en sus compañeros</w:t>
      </w:r>
      <w:r w:rsidR="00465B31">
        <w:rPr>
          <w:rFonts w:ascii="Aleo" w:hAnsi="Aleo" w:cstheme="majorHAnsi"/>
          <w:sz w:val="24"/>
          <w:szCs w:val="24"/>
        </w:rPr>
        <w:t xml:space="preserve">, </w:t>
      </w:r>
      <w:r w:rsidR="00FA230F" w:rsidRPr="00465B31">
        <w:rPr>
          <w:rFonts w:ascii="Aleo" w:hAnsi="Aleo" w:cstheme="majorHAnsi"/>
          <w:sz w:val="24"/>
          <w:szCs w:val="24"/>
        </w:rPr>
        <w:t>compañeras</w:t>
      </w:r>
      <w:r w:rsidR="007C2174" w:rsidRPr="00465B31">
        <w:rPr>
          <w:rFonts w:ascii="Aleo" w:hAnsi="Aleo" w:cstheme="majorHAnsi"/>
          <w:sz w:val="24"/>
          <w:szCs w:val="24"/>
        </w:rPr>
        <w:t xml:space="preserve"> y sus familias,</w:t>
      </w:r>
      <w:r w:rsidR="00FA230F" w:rsidRPr="00465B31">
        <w:rPr>
          <w:rFonts w:ascii="Aleo" w:hAnsi="Aleo" w:cstheme="majorHAnsi"/>
          <w:sz w:val="24"/>
          <w:szCs w:val="24"/>
        </w:rPr>
        <w:t xml:space="preserve"> y realicen juntos</w:t>
      </w:r>
      <w:r w:rsidRPr="00465B31">
        <w:rPr>
          <w:rFonts w:ascii="Aleo" w:hAnsi="Aleo" w:cstheme="majorHAnsi"/>
          <w:sz w:val="24"/>
          <w:szCs w:val="24"/>
        </w:rPr>
        <w:t xml:space="preserve"> la oración que Jesús nos enseñó: </w:t>
      </w:r>
      <w:r w:rsidRPr="00465B31">
        <w:rPr>
          <w:rFonts w:ascii="Aleo" w:hAnsi="Aleo" w:cstheme="majorHAnsi"/>
          <w:b/>
          <w:sz w:val="24"/>
          <w:szCs w:val="24"/>
        </w:rPr>
        <w:t>Padre Nuestro…</w:t>
      </w:r>
      <w:r w:rsidR="00FA230F" w:rsidRPr="00465B31">
        <w:rPr>
          <w:rFonts w:ascii="Aleo" w:hAnsi="Aleo" w:cstheme="majorHAnsi"/>
          <w:b/>
          <w:sz w:val="24"/>
          <w:szCs w:val="24"/>
        </w:rPr>
        <w:t xml:space="preserve"> </w:t>
      </w:r>
    </w:p>
    <w:p w14:paraId="5E41EDB1" w14:textId="77777777" w:rsidR="00275F99" w:rsidRPr="00465B31" w:rsidRDefault="00275F99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22488A60" w14:textId="54050BAA" w:rsidR="00275F99" w:rsidRPr="00465B31" w:rsidRDefault="00DF7795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sz w:val="24"/>
          <w:szCs w:val="24"/>
        </w:rPr>
        <w:t xml:space="preserve">- </w:t>
      </w:r>
      <w:r w:rsidR="00DE11FD" w:rsidRPr="00465B31">
        <w:rPr>
          <w:rFonts w:ascii="Aleo" w:hAnsi="Aleo" w:cstheme="majorHAnsi"/>
          <w:sz w:val="24"/>
          <w:szCs w:val="24"/>
        </w:rPr>
        <w:t>Terminar con la señal de la cruz.</w:t>
      </w:r>
    </w:p>
    <w:p w14:paraId="61D67F11" w14:textId="7CD5A675" w:rsidR="00D95D44" w:rsidRPr="00465B31" w:rsidRDefault="00D95D44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2B5FDD4D" w14:textId="609D5657" w:rsidR="00D95D44" w:rsidRPr="00465B31" w:rsidRDefault="00D95D44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sz w:val="24"/>
          <w:szCs w:val="24"/>
        </w:rPr>
        <w:t xml:space="preserve">- </w:t>
      </w:r>
      <w:r w:rsidRPr="00465B31">
        <w:rPr>
          <w:rFonts w:ascii="Aleo" w:hAnsi="Aleo" w:cstheme="majorHAnsi"/>
          <w:b/>
          <w:bCs/>
          <w:sz w:val="24"/>
          <w:szCs w:val="24"/>
        </w:rPr>
        <w:t xml:space="preserve">Profesor tutor: </w:t>
      </w:r>
      <w:r w:rsidRPr="00465B31">
        <w:rPr>
          <w:rFonts w:ascii="Aleo" w:hAnsi="Aleo" w:cstheme="majorHAnsi"/>
          <w:sz w:val="24"/>
          <w:szCs w:val="24"/>
        </w:rPr>
        <w:t xml:space="preserve">Invita a los estudiantes a crear un altar familiar de Semana Santa, que contenga : Una Cruz, Una biblia (si se tiene en casa), Un cirio, Un espacio para depositar las intenciones diarias de la familia. </w:t>
      </w:r>
    </w:p>
    <w:p w14:paraId="35A8650A" w14:textId="77777777" w:rsidR="00FA230F" w:rsidRPr="00465B31" w:rsidRDefault="00FA230F">
      <w:pPr>
        <w:spacing w:after="0"/>
        <w:jc w:val="both"/>
        <w:rPr>
          <w:rFonts w:ascii="Aleo" w:hAnsi="Aleo" w:cstheme="majorHAnsi"/>
          <w:sz w:val="24"/>
          <w:szCs w:val="24"/>
        </w:rPr>
      </w:pPr>
    </w:p>
    <w:p w14:paraId="1F77C7F1" w14:textId="0F0642CA" w:rsidR="00275F99" w:rsidRPr="00465B31" w:rsidRDefault="00DF7795">
      <w:pPr>
        <w:spacing w:after="0"/>
        <w:jc w:val="both"/>
        <w:rPr>
          <w:rFonts w:ascii="Aleo" w:hAnsi="Aleo" w:cstheme="majorHAnsi"/>
          <w:sz w:val="24"/>
          <w:szCs w:val="24"/>
        </w:rPr>
      </w:pPr>
      <w:r w:rsidRPr="00465B31">
        <w:rPr>
          <w:rFonts w:ascii="Aleo" w:hAnsi="Aleo" w:cstheme="majorHAnsi"/>
          <w:sz w:val="24"/>
          <w:szCs w:val="24"/>
        </w:rPr>
        <w:t xml:space="preserve">- </w:t>
      </w:r>
      <w:r w:rsidR="00DE11FD" w:rsidRPr="00465B31">
        <w:rPr>
          <w:rFonts w:ascii="Aleo" w:hAnsi="Aleo" w:cstheme="majorHAnsi"/>
          <w:sz w:val="24"/>
          <w:szCs w:val="24"/>
        </w:rPr>
        <w:t>Despedida.</w:t>
      </w:r>
    </w:p>
    <w:sectPr w:rsidR="00275F99" w:rsidRPr="00465B31" w:rsidSect="00465B31">
      <w:headerReference w:type="default" r:id="rId8"/>
      <w:pgSz w:w="12240" w:h="15840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A1DE" w14:textId="77777777" w:rsidR="00B6546D" w:rsidRDefault="00B6546D">
      <w:pPr>
        <w:spacing w:after="0" w:line="240" w:lineRule="auto"/>
      </w:pPr>
      <w:r>
        <w:separator/>
      </w:r>
    </w:p>
  </w:endnote>
  <w:endnote w:type="continuationSeparator" w:id="0">
    <w:p w14:paraId="64BA29D8" w14:textId="77777777" w:rsidR="00B6546D" w:rsidRDefault="00B6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eo">
    <w:panose1 w:val="00000500000000000000"/>
    <w:charset w:val="4D"/>
    <w:family w:val="auto"/>
    <w:pitch w:val="variable"/>
    <w:sig w:usb0="00000007" w:usb1="00000000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820B" w14:textId="77777777" w:rsidR="00B6546D" w:rsidRDefault="00B6546D">
      <w:pPr>
        <w:spacing w:after="0" w:line="240" w:lineRule="auto"/>
      </w:pPr>
      <w:r>
        <w:separator/>
      </w:r>
    </w:p>
  </w:footnote>
  <w:footnote w:type="continuationSeparator" w:id="0">
    <w:p w14:paraId="7A52B3D4" w14:textId="77777777" w:rsidR="00B6546D" w:rsidRDefault="00B6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124" w14:textId="77777777" w:rsidR="00465B31" w:rsidRDefault="00465B31" w:rsidP="00465B31">
    <w:pPr>
      <w:tabs>
        <w:tab w:val="left" w:pos="4580"/>
      </w:tabs>
      <w:spacing w:after="0"/>
      <w:ind w:firstLine="850"/>
      <w:jc w:val="both"/>
      <w:rPr>
        <w:rFonts w:asciiTheme="majorHAnsi" w:hAnsiTheme="majorHAnsi" w:cstheme="majorHAnsi"/>
        <w:b/>
        <w:noProof/>
        <w:sz w:val="24"/>
        <w:szCs w:val="24"/>
      </w:rPr>
    </w:pPr>
    <w:r>
      <w:rPr>
        <w:rFonts w:asciiTheme="majorHAnsi" w:hAnsiTheme="majorHAnsi" w:cstheme="majorHAnsi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1E6D173" wp14:editId="3DB1010F">
          <wp:simplePos x="0" y="0"/>
          <wp:positionH relativeFrom="column">
            <wp:posOffset>-195080</wp:posOffset>
          </wp:positionH>
          <wp:positionV relativeFrom="paragraph">
            <wp:posOffset>-272374</wp:posOffset>
          </wp:positionV>
          <wp:extent cx="1556385" cy="605155"/>
          <wp:effectExtent l="0" t="0" r="5715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5B31">
      <w:rPr>
        <w:rFonts w:asciiTheme="majorHAnsi" w:hAnsiTheme="majorHAnsi" w:cstheme="majorHAnsi"/>
        <w:b/>
        <w:noProof/>
        <w:sz w:val="24"/>
        <w:szCs w:val="24"/>
      </w:rPr>
      <w:t xml:space="preserve"> </w:t>
    </w:r>
    <w:r>
      <w:rPr>
        <w:rFonts w:asciiTheme="majorHAnsi" w:hAnsiTheme="majorHAnsi" w:cstheme="majorHAnsi"/>
        <w:b/>
        <w:noProof/>
        <w:sz w:val="24"/>
        <w:szCs w:val="24"/>
      </w:rPr>
      <w:t xml:space="preserve">                    </w:t>
    </w:r>
  </w:p>
  <w:p w14:paraId="04EDADFE" w14:textId="04A87797" w:rsidR="005714B5" w:rsidRDefault="005714B5" w:rsidP="008B681F">
    <w:pPr>
      <w:tabs>
        <w:tab w:val="left" w:pos="4580"/>
      </w:tabs>
      <w:spacing w:after="0"/>
      <w:ind w:firstLine="850"/>
      <w:jc w:val="both"/>
      <w:rPr>
        <w:rFonts w:ascii="Cambria" w:eastAsia="Times New Roman" w:hAnsi="Cambria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004"/>
    <w:multiLevelType w:val="multilevel"/>
    <w:tmpl w:val="76F28E3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5001084"/>
    <w:multiLevelType w:val="multilevel"/>
    <w:tmpl w:val="A3D0D682"/>
    <w:lvl w:ilvl="0">
      <w:start w:val="1"/>
      <w:numFmt w:val="bullet"/>
      <w:lvlText w:val="●"/>
      <w:lvlJc w:val="left"/>
      <w:pPr>
        <w:ind w:left="426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9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7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4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1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8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5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3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100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BB65FF"/>
    <w:multiLevelType w:val="multilevel"/>
    <w:tmpl w:val="71FC2C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78519FD"/>
    <w:multiLevelType w:val="multilevel"/>
    <w:tmpl w:val="7736D85C"/>
    <w:lvl w:ilvl="0">
      <w:numFmt w:val="bullet"/>
      <w:lvlText w:val="-"/>
      <w:lvlJc w:val="left"/>
      <w:pPr>
        <w:ind w:left="1170" w:hanging="360"/>
      </w:pPr>
      <w:rPr>
        <w:rFonts w:ascii="Comic Sans MS" w:eastAsia="Comic Sans MS" w:hAnsi="Comic Sans MS" w:cs="Comic Sans MS"/>
        <w:vertAlign w:val="baseline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537B1E"/>
    <w:multiLevelType w:val="multilevel"/>
    <w:tmpl w:val="0BDAF6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03639798">
    <w:abstractNumId w:val="0"/>
  </w:num>
  <w:num w:numId="2" w16cid:durableId="864755309">
    <w:abstractNumId w:val="1"/>
  </w:num>
  <w:num w:numId="3" w16cid:durableId="227155567">
    <w:abstractNumId w:val="3"/>
  </w:num>
  <w:num w:numId="4" w16cid:durableId="1764951641">
    <w:abstractNumId w:val="4"/>
  </w:num>
  <w:num w:numId="5" w16cid:durableId="109131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99"/>
    <w:rsid w:val="00057F20"/>
    <w:rsid w:val="000B5F8A"/>
    <w:rsid w:val="00134CC2"/>
    <w:rsid w:val="0013679C"/>
    <w:rsid w:val="001B525E"/>
    <w:rsid w:val="001D6560"/>
    <w:rsid w:val="001F4BB3"/>
    <w:rsid w:val="00275F99"/>
    <w:rsid w:val="00280572"/>
    <w:rsid w:val="002B10D1"/>
    <w:rsid w:val="002B6353"/>
    <w:rsid w:val="003218AA"/>
    <w:rsid w:val="00465B31"/>
    <w:rsid w:val="00564A9A"/>
    <w:rsid w:val="005714B5"/>
    <w:rsid w:val="00593428"/>
    <w:rsid w:val="00630551"/>
    <w:rsid w:val="0067211D"/>
    <w:rsid w:val="006E44EF"/>
    <w:rsid w:val="0070547A"/>
    <w:rsid w:val="0071301A"/>
    <w:rsid w:val="007C2174"/>
    <w:rsid w:val="008666A9"/>
    <w:rsid w:val="008B681F"/>
    <w:rsid w:val="008C2F03"/>
    <w:rsid w:val="00905A2D"/>
    <w:rsid w:val="0091530F"/>
    <w:rsid w:val="00982676"/>
    <w:rsid w:val="00A91989"/>
    <w:rsid w:val="00A949C4"/>
    <w:rsid w:val="00AE1D4F"/>
    <w:rsid w:val="00B428B2"/>
    <w:rsid w:val="00B6546D"/>
    <w:rsid w:val="00BC12EE"/>
    <w:rsid w:val="00BD683A"/>
    <w:rsid w:val="00BF252C"/>
    <w:rsid w:val="00D45134"/>
    <w:rsid w:val="00D95D44"/>
    <w:rsid w:val="00DE11FD"/>
    <w:rsid w:val="00DF7795"/>
    <w:rsid w:val="00E97DFD"/>
    <w:rsid w:val="00EB0056"/>
    <w:rsid w:val="00EF402C"/>
    <w:rsid w:val="00F03C68"/>
    <w:rsid w:val="00F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BDA39"/>
  <w15:docId w15:val="{B59F654B-8C48-4143-BAF3-D9973CE3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1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1FD"/>
  </w:style>
  <w:style w:type="paragraph" w:styleId="Piedepgina">
    <w:name w:val="footer"/>
    <w:basedOn w:val="Normal"/>
    <w:link w:val="PiedepginaCar"/>
    <w:uiPriority w:val="99"/>
    <w:unhideWhenUsed/>
    <w:rsid w:val="00DE11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1FD"/>
  </w:style>
  <w:style w:type="paragraph" w:styleId="Prrafodelista">
    <w:name w:val="List Paragraph"/>
    <w:basedOn w:val="Normal"/>
    <w:uiPriority w:val="34"/>
    <w:qFormat/>
    <w:rsid w:val="00564A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5B3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MJzjt87I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Vera Manzur</cp:lastModifiedBy>
  <cp:revision>4</cp:revision>
  <dcterms:created xsi:type="dcterms:W3CDTF">2023-03-25T15:19:00Z</dcterms:created>
  <dcterms:modified xsi:type="dcterms:W3CDTF">2023-03-27T18:38:00Z</dcterms:modified>
</cp:coreProperties>
</file>