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61159" w14:textId="77777777" w:rsidR="001F6ECB" w:rsidRDefault="001F6ECB" w:rsidP="001F6ECB">
      <w:pPr>
        <w:jc w:val="center"/>
        <w:rPr>
          <w:b/>
          <w:bCs/>
        </w:rPr>
      </w:pPr>
      <w:r>
        <w:rPr>
          <w:b/>
          <w:bCs/>
        </w:rPr>
        <w:t>NOVENA A DON BOSCO</w:t>
      </w:r>
    </w:p>
    <w:p w14:paraId="67A439A7" w14:textId="77777777" w:rsidR="001F6ECB" w:rsidRDefault="001F6ECB" w:rsidP="001F6ECB">
      <w:pPr>
        <w:jc w:val="both"/>
        <w:rPr>
          <w:b/>
          <w:bCs/>
        </w:rPr>
      </w:pPr>
    </w:p>
    <w:p w14:paraId="2244BB76" w14:textId="77777777" w:rsidR="001F6ECB" w:rsidRDefault="001F6ECB" w:rsidP="001F6ECB">
      <w:pPr>
        <w:jc w:val="center"/>
        <w:rPr>
          <w:b/>
        </w:rPr>
      </w:pPr>
      <w:r>
        <w:rPr>
          <w:b/>
        </w:rPr>
        <w:t>Día 4.</w:t>
      </w:r>
    </w:p>
    <w:p w14:paraId="41D85C5C" w14:textId="77777777" w:rsidR="0020385F" w:rsidRPr="0020385F" w:rsidRDefault="0020385F" w:rsidP="001F6ECB">
      <w:pPr>
        <w:jc w:val="center"/>
        <w:rPr>
          <w:b/>
          <w:color w:val="FF0000"/>
        </w:rPr>
      </w:pPr>
      <w:r w:rsidRPr="0020385F">
        <w:rPr>
          <w:b/>
          <w:color w:val="FF0000"/>
        </w:rPr>
        <w:t xml:space="preserve">La inspiración y compañía de don </w:t>
      </w:r>
      <w:proofErr w:type="spellStart"/>
      <w:r w:rsidRPr="0020385F">
        <w:rPr>
          <w:b/>
          <w:color w:val="FF0000"/>
        </w:rPr>
        <w:t>Cafasso</w:t>
      </w:r>
      <w:proofErr w:type="spellEnd"/>
      <w:r w:rsidRPr="0020385F">
        <w:rPr>
          <w:b/>
          <w:color w:val="FF0000"/>
        </w:rPr>
        <w:t xml:space="preserve">, </w:t>
      </w:r>
    </w:p>
    <w:p w14:paraId="245BFBA2" w14:textId="77777777" w:rsidR="0020385F" w:rsidRDefault="0020385F" w:rsidP="001F6ECB">
      <w:pPr>
        <w:jc w:val="center"/>
        <w:rPr>
          <w:b/>
          <w:color w:val="FF0000"/>
        </w:rPr>
      </w:pPr>
      <w:r w:rsidRPr="0020385F">
        <w:rPr>
          <w:b/>
          <w:color w:val="FF0000"/>
        </w:rPr>
        <w:t xml:space="preserve">en el desarrollo espiritual de don Bosco. </w:t>
      </w:r>
    </w:p>
    <w:p w14:paraId="77D130E4" w14:textId="77777777" w:rsidR="0020385F" w:rsidRDefault="0020385F" w:rsidP="001F6ECB">
      <w:pPr>
        <w:jc w:val="center"/>
        <w:rPr>
          <w:b/>
          <w:color w:val="FF0000"/>
        </w:rPr>
      </w:pPr>
    </w:p>
    <w:p w14:paraId="2F4DA020" w14:textId="77777777" w:rsidR="0020385F" w:rsidRDefault="0020385F" w:rsidP="001F6ECB">
      <w:pPr>
        <w:jc w:val="center"/>
        <w:rPr>
          <w:b/>
          <w:color w:val="FF0000"/>
        </w:rPr>
      </w:pPr>
      <w:r>
        <w:rPr>
          <w:b/>
          <w:noProof/>
          <w:color w:val="FF0000"/>
          <w:lang w:val="es-ES"/>
        </w:rPr>
        <w:drawing>
          <wp:anchor distT="0" distB="0" distL="114300" distR="114300" simplePos="0" relativeHeight="251658240" behindDoc="0" locked="0" layoutInCell="1" allowOverlap="1" wp14:anchorId="6FC214E1" wp14:editId="03A7DEA6">
            <wp:simplePos x="0" y="0"/>
            <wp:positionH relativeFrom="column">
              <wp:posOffset>1943100</wp:posOffset>
            </wp:positionH>
            <wp:positionV relativeFrom="paragraph">
              <wp:posOffset>185420</wp:posOffset>
            </wp:positionV>
            <wp:extent cx="1714500" cy="2286000"/>
            <wp:effectExtent l="381000" t="254000" r="419100" b="279400"/>
            <wp:wrapTight wrapText="bothSides">
              <wp:wrapPolygon edited="0">
                <wp:start x="18240" y="-2400"/>
                <wp:lineTo x="-4800" y="-1920"/>
                <wp:lineTo x="-4480" y="5760"/>
                <wp:lineTo x="-2560" y="13440"/>
                <wp:lineTo x="-1280" y="20160"/>
                <wp:lineTo x="-320" y="24000"/>
                <wp:lineTo x="2560" y="24000"/>
                <wp:lineTo x="2880" y="23520"/>
                <wp:lineTo x="26560" y="21120"/>
                <wp:lineTo x="21760" y="-2400"/>
                <wp:lineTo x="18240" y="-2400"/>
              </wp:wrapPolygon>
            </wp:wrapTight>
            <wp:docPr id="1" name="Imagen 1" descr="Macintosh HD:private:var:folders:Ow:OwRCx8WKE3GPJuMpLtnew++++TI:-Tmp-:TemporaryItems:cafas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private:var:folders:Ow:OwRCx8WKE3GPJuMpLtnew++++TI:-Tmp-:TemporaryItems:cafass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04CADC" w14:textId="77777777" w:rsidR="0020385F" w:rsidRDefault="0020385F" w:rsidP="001F6ECB">
      <w:pPr>
        <w:jc w:val="center"/>
        <w:rPr>
          <w:b/>
          <w:color w:val="FF0000"/>
        </w:rPr>
      </w:pPr>
    </w:p>
    <w:p w14:paraId="62E72E97" w14:textId="77777777" w:rsidR="0020385F" w:rsidRDefault="0020385F" w:rsidP="001F6ECB">
      <w:pPr>
        <w:jc w:val="center"/>
        <w:rPr>
          <w:b/>
          <w:color w:val="FF0000"/>
        </w:rPr>
      </w:pPr>
    </w:p>
    <w:p w14:paraId="59F33A6F" w14:textId="77777777" w:rsidR="0020385F" w:rsidRDefault="0020385F" w:rsidP="001F6ECB">
      <w:pPr>
        <w:jc w:val="center"/>
        <w:rPr>
          <w:b/>
          <w:color w:val="FF0000"/>
        </w:rPr>
      </w:pPr>
    </w:p>
    <w:p w14:paraId="63159D86" w14:textId="77777777" w:rsidR="0020385F" w:rsidRDefault="0020385F" w:rsidP="001F6ECB">
      <w:pPr>
        <w:jc w:val="center"/>
        <w:rPr>
          <w:b/>
          <w:color w:val="FF0000"/>
        </w:rPr>
      </w:pPr>
    </w:p>
    <w:p w14:paraId="4F48F86B" w14:textId="77777777" w:rsidR="0020385F" w:rsidRDefault="0020385F" w:rsidP="001F6ECB">
      <w:pPr>
        <w:jc w:val="center"/>
        <w:rPr>
          <w:b/>
          <w:color w:val="FF0000"/>
        </w:rPr>
      </w:pPr>
    </w:p>
    <w:p w14:paraId="3D6EF970" w14:textId="77777777" w:rsidR="0020385F" w:rsidRDefault="0020385F" w:rsidP="001F6ECB">
      <w:pPr>
        <w:jc w:val="center"/>
        <w:rPr>
          <w:b/>
          <w:color w:val="FF0000"/>
        </w:rPr>
      </w:pPr>
    </w:p>
    <w:p w14:paraId="65640BFC" w14:textId="77777777" w:rsidR="0020385F" w:rsidRDefault="0020385F" w:rsidP="001F6ECB">
      <w:pPr>
        <w:jc w:val="center"/>
        <w:rPr>
          <w:b/>
          <w:color w:val="FF0000"/>
        </w:rPr>
      </w:pPr>
    </w:p>
    <w:p w14:paraId="4A2CBBA1" w14:textId="77777777" w:rsidR="0020385F" w:rsidRDefault="0020385F" w:rsidP="001F6ECB">
      <w:pPr>
        <w:jc w:val="center"/>
        <w:rPr>
          <w:b/>
          <w:color w:val="FF0000"/>
        </w:rPr>
      </w:pPr>
    </w:p>
    <w:p w14:paraId="3126FDB6" w14:textId="77777777" w:rsidR="0020385F" w:rsidRDefault="0020385F" w:rsidP="001F6ECB">
      <w:pPr>
        <w:jc w:val="center"/>
        <w:rPr>
          <w:b/>
          <w:color w:val="FF0000"/>
        </w:rPr>
      </w:pPr>
    </w:p>
    <w:p w14:paraId="3FDFEA03" w14:textId="77777777" w:rsidR="0020385F" w:rsidRDefault="0020385F" w:rsidP="001F6ECB">
      <w:pPr>
        <w:jc w:val="center"/>
        <w:rPr>
          <w:b/>
          <w:color w:val="FF0000"/>
        </w:rPr>
      </w:pPr>
    </w:p>
    <w:p w14:paraId="0C214617" w14:textId="77777777" w:rsidR="0020385F" w:rsidRDefault="0020385F" w:rsidP="001F6ECB">
      <w:pPr>
        <w:jc w:val="center"/>
        <w:rPr>
          <w:b/>
          <w:color w:val="FF0000"/>
        </w:rPr>
      </w:pPr>
    </w:p>
    <w:p w14:paraId="738AA164" w14:textId="77777777" w:rsidR="0020385F" w:rsidRDefault="0020385F" w:rsidP="001F6ECB">
      <w:pPr>
        <w:jc w:val="center"/>
        <w:rPr>
          <w:b/>
          <w:color w:val="FF0000"/>
        </w:rPr>
      </w:pPr>
    </w:p>
    <w:p w14:paraId="285E6CA5" w14:textId="77777777" w:rsidR="0020385F" w:rsidRDefault="0020385F" w:rsidP="001F6ECB">
      <w:pPr>
        <w:jc w:val="center"/>
        <w:rPr>
          <w:b/>
          <w:color w:val="FF0000"/>
        </w:rPr>
      </w:pPr>
    </w:p>
    <w:p w14:paraId="497ABE66" w14:textId="77777777" w:rsidR="0020385F" w:rsidRPr="0020385F" w:rsidRDefault="0020385F" w:rsidP="001F6ECB">
      <w:pPr>
        <w:jc w:val="center"/>
        <w:rPr>
          <w:b/>
          <w:color w:val="FF0000"/>
        </w:rPr>
      </w:pPr>
    </w:p>
    <w:p w14:paraId="04E71B56" w14:textId="77777777" w:rsidR="0020385F" w:rsidRPr="0020385F" w:rsidRDefault="0020385F" w:rsidP="001F6ECB">
      <w:pPr>
        <w:jc w:val="center"/>
        <w:rPr>
          <w:b/>
          <w:i/>
        </w:rPr>
      </w:pPr>
    </w:p>
    <w:p w14:paraId="31106246" w14:textId="77777777" w:rsidR="001F6ECB" w:rsidRPr="0020385F" w:rsidRDefault="0020385F" w:rsidP="001F6ECB">
      <w:pPr>
        <w:jc w:val="both"/>
        <w:rPr>
          <w:i/>
          <w:color w:val="FF0000"/>
          <w:sz w:val="20"/>
          <w:szCs w:val="20"/>
          <w:lang w:val="es-ES"/>
        </w:rPr>
      </w:pPr>
      <w:r w:rsidRPr="0020385F">
        <w:rPr>
          <w:i/>
          <w:color w:val="FF0000"/>
          <w:lang w:val="es-ES"/>
        </w:rPr>
        <w:tab/>
      </w:r>
      <w:r w:rsidRPr="0020385F">
        <w:rPr>
          <w:i/>
          <w:color w:val="FF0000"/>
          <w:sz w:val="20"/>
          <w:szCs w:val="20"/>
          <w:lang w:val="es-ES"/>
        </w:rPr>
        <w:t xml:space="preserve">José </w:t>
      </w:r>
      <w:proofErr w:type="spellStart"/>
      <w:r w:rsidRPr="0020385F">
        <w:rPr>
          <w:i/>
          <w:color w:val="FF0000"/>
          <w:sz w:val="20"/>
          <w:szCs w:val="20"/>
          <w:lang w:val="es-ES"/>
        </w:rPr>
        <w:t>Cafasso</w:t>
      </w:r>
      <w:proofErr w:type="spellEnd"/>
      <w:r w:rsidRPr="0020385F">
        <w:rPr>
          <w:i/>
          <w:color w:val="FF0000"/>
          <w:sz w:val="20"/>
          <w:szCs w:val="20"/>
          <w:lang w:val="es-ES"/>
        </w:rPr>
        <w:t xml:space="preserve"> nació en </w:t>
      </w:r>
      <w:proofErr w:type="spellStart"/>
      <w:r w:rsidRPr="0020385F">
        <w:rPr>
          <w:i/>
          <w:color w:val="FF0000"/>
          <w:sz w:val="20"/>
          <w:szCs w:val="20"/>
          <w:lang w:val="es-ES"/>
        </w:rPr>
        <w:t>Castelnuovo</w:t>
      </w:r>
      <w:proofErr w:type="spellEnd"/>
      <w:r w:rsidRPr="0020385F">
        <w:rPr>
          <w:i/>
          <w:color w:val="FF0000"/>
          <w:sz w:val="20"/>
          <w:szCs w:val="20"/>
          <w:lang w:val="es-ES"/>
        </w:rPr>
        <w:t xml:space="preserve"> </w:t>
      </w:r>
      <w:proofErr w:type="spellStart"/>
      <w:r w:rsidRPr="0020385F">
        <w:rPr>
          <w:i/>
          <w:color w:val="FF0000"/>
          <w:sz w:val="20"/>
          <w:szCs w:val="20"/>
          <w:lang w:val="es-ES"/>
        </w:rPr>
        <w:t>d’Asti</w:t>
      </w:r>
      <w:proofErr w:type="spellEnd"/>
      <w:r w:rsidRPr="0020385F">
        <w:rPr>
          <w:i/>
          <w:color w:val="FF0000"/>
          <w:sz w:val="20"/>
          <w:szCs w:val="20"/>
          <w:lang w:val="es-ES"/>
        </w:rPr>
        <w:t xml:space="preserve"> (hoy </w:t>
      </w:r>
      <w:proofErr w:type="spellStart"/>
      <w:r w:rsidRPr="0020385F">
        <w:rPr>
          <w:i/>
          <w:color w:val="FF0000"/>
          <w:sz w:val="20"/>
          <w:szCs w:val="20"/>
          <w:lang w:val="es-ES"/>
        </w:rPr>
        <w:t>Castelnuovo</w:t>
      </w:r>
      <w:proofErr w:type="spellEnd"/>
      <w:r w:rsidRPr="0020385F">
        <w:rPr>
          <w:i/>
          <w:color w:val="FF0000"/>
          <w:sz w:val="20"/>
          <w:szCs w:val="20"/>
          <w:lang w:val="es-ES"/>
        </w:rPr>
        <w:t xml:space="preserve"> Don Bosco), Piamonte, el 15 de enero de 1811, tercero de los cuatro hijos de Juan </w:t>
      </w:r>
      <w:proofErr w:type="spellStart"/>
      <w:r w:rsidRPr="0020385F">
        <w:rPr>
          <w:i/>
          <w:color w:val="FF0000"/>
          <w:sz w:val="20"/>
          <w:szCs w:val="20"/>
          <w:lang w:val="es-ES"/>
        </w:rPr>
        <w:t>Cafasso</w:t>
      </w:r>
      <w:proofErr w:type="spellEnd"/>
      <w:r w:rsidRPr="0020385F">
        <w:rPr>
          <w:i/>
          <w:color w:val="FF0000"/>
          <w:sz w:val="20"/>
          <w:szCs w:val="20"/>
          <w:lang w:val="es-ES"/>
        </w:rPr>
        <w:t xml:space="preserve"> y de Úrsula Beltramo. Fue bautizado al día siguiente en la iglesia parroquial de San Andrés. La familia, de origen campesino, vivía desahogadamente. Sus padres eran ejempla- res; su madre, muy religiosa. José se mostraba obediente, devoto en la oración, fiel al catecismo, caritativo hacia los pobres, voluntarioso y brillante en la clase</w:t>
      </w:r>
    </w:p>
    <w:p w14:paraId="5C96DB77" w14:textId="77777777" w:rsidR="001F6ECB" w:rsidRDefault="001F6ECB" w:rsidP="001F6ECB">
      <w:pPr>
        <w:jc w:val="both"/>
        <w:rPr>
          <w:b/>
          <w:bCs/>
        </w:rPr>
      </w:pPr>
    </w:p>
    <w:p w14:paraId="226E3B60" w14:textId="77777777" w:rsidR="001F6ECB" w:rsidRDefault="001F6ECB" w:rsidP="001F6ECB">
      <w:pPr>
        <w:jc w:val="both"/>
        <w:rPr>
          <w:b/>
          <w:bCs/>
        </w:rPr>
      </w:pPr>
      <w:r w:rsidRPr="00FC053F">
        <w:rPr>
          <w:b/>
          <w:bCs/>
        </w:rPr>
        <w:t>Señal de la Cruz</w:t>
      </w:r>
    </w:p>
    <w:p w14:paraId="79E88EDD" w14:textId="77777777" w:rsidR="001F6ECB" w:rsidRPr="00FC053F" w:rsidRDefault="001F6ECB" w:rsidP="001F6ECB">
      <w:pPr>
        <w:jc w:val="both"/>
      </w:pPr>
    </w:p>
    <w:p w14:paraId="69BDAEF1" w14:textId="77777777" w:rsidR="001F6ECB" w:rsidRPr="00FC053F" w:rsidRDefault="001F6ECB" w:rsidP="001F6ECB">
      <w:pPr>
        <w:jc w:val="both"/>
        <w:rPr>
          <w:i/>
        </w:rPr>
      </w:pPr>
      <w:r w:rsidRPr="00FC053F">
        <w:rPr>
          <w:i/>
        </w:rPr>
        <w:t>Jesús mi Señor y Redentor, yo me arrepiento de los pecados que he cometido hasta hoy y me pesa de todo corazón haberte ofendido. Confío en que por tu infinita misericordia me has de conceder el perdón de mis culpas y me has de llevar a la vida eterna.</w:t>
      </w:r>
    </w:p>
    <w:p w14:paraId="2CED3ABB" w14:textId="77777777" w:rsidR="001F6ECB" w:rsidRPr="00FC053F" w:rsidRDefault="001F6ECB" w:rsidP="001F6ECB">
      <w:pPr>
        <w:jc w:val="both"/>
      </w:pPr>
    </w:p>
    <w:p w14:paraId="23F2CFFB" w14:textId="77777777" w:rsidR="001F6ECB" w:rsidRDefault="001F6ECB" w:rsidP="001F6ECB">
      <w:pPr>
        <w:jc w:val="both"/>
        <w:rPr>
          <w:b/>
          <w:bCs/>
        </w:rPr>
      </w:pPr>
      <w:r>
        <w:rPr>
          <w:b/>
          <w:bCs/>
        </w:rPr>
        <w:t xml:space="preserve">Oración a San Juan Bosco. </w:t>
      </w:r>
    </w:p>
    <w:p w14:paraId="3521A4EE" w14:textId="77777777" w:rsidR="001F6ECB" w:rsidRPr="00FC053F" w:rsidRDefault="0020385F" w:rsidP="001F6ECB">
      <w:pPr>
        <w:jc w:val="both"/>
      </w:pPr>
      <w:r>
        <w:rPr>
          <w:bCs/>
        </w:rPr>
        <w:tab/>
      </w:r>
      <w:r w:rsidR="001F6ECB" w:rsidRPr="00FC053F">
        <w:rPr>
          <w:bCs/>
        </w:rPr>
        <w:t>Oh,</w:t>
      </w:r>
      <w:r w:rsidR="001F6ECB" w:rsidRPr="00FC053F">
        <w:t xml:space="preserve"> Padre y maestro de la juventud, San Juan Bosco, que tanto trabajaste po</w:t>
      </w:r>
      <w:r w:rsidR="001F6ECB">
        <w:t xml:space="preserve">r </w:t>
      </w:r>
      <w:r>
        <w:tab/>
      </w:r>
      <w:r w:rsidR="001F6ECB">
        <w:t>la salvación de las almas, se</w:t>
      </w:r>
      <w:r w:rsidR="001F6ECB" w:rsidRPr="00FC053F">
        <w:t xml:space="preserve"> nuestr</w:t>
      </w:r>
      <w:r w:rsidR="001F6ECB">
        <w:t>o</w:t>
      </w:r>
      <w:r w:rsidR="001F6ECB" w:rsidRPr="00FC053F">
        <w:t xml:space="preserve"> guía en buscar el bien de la nuestra y la </w:t>
      </w:r>
      <w:r>
        <w:tab/>
      </w:r>
      <w:r w:rsidR="001F6ECB" w:rsidRPr="00FC053F">
        <w:t xml:space="preserve">salvación del prójimo, ayudadnos a vencer las pasiones y el respeto </w:t>
      </w:r>
      <w:r>
        <w:tab/>
      </w:r>
      <w:r w:rsidR="001F6ECB" w:rsidRPr="00FC053F">
        <w:t xml:space="preserve">humano, enséñanos a amar a Jesús Sacramentado, a María Santísima </w:t>
      </w:r>
      <w:r>
        <w:tab/>
      </w:r>
      <w:r w:rsidR="001F6ECB" w:rsidRPr="00FC053F">
        <w:t xml:space="preserve">Auxiliadora y al Papa, y obtenednos de Dios una santa muerte, para que </w:t>
      </w:r>
      <w:r>
        <w:tab/>
      </w:r>
      <w:r w:rsidR="001F6ECB" w:rsidRPr="00FC053F">
        <w:t>podamos un día hallarnos juntos en el Cielo. A</w:t>
      </w:r>
      <w:r w:rsidR="001F6ECB">
        <w:t>mén</w:t>
      </w:r>
      <w:r w:rsidR="001F6ECB" w:rsidRPr="00FC053F">
        <w:t>.</w:t>
      </w:r>
    </w:p>
    <w:p w14:paraId="66C102A5" w14:textId="77777777" w:rsidR="001F6ECB" w:rsidRDefault="001F6ECB" w:rsidP="001F6ECB"/>
    <w:p w14:paraId="158F5906" w14:textId="77777777" w:rsidR="0020385F" w:rsidRDefault="0020385F" w:rsidP="0020385F">
      <w:pPr>
        <w:jc w:val="both"/>
        <w:rPr>
          <w:lang w:val="es-ES"/>
        </w:rPr>
      </w:pPr>
      <w:r w:rsidRPr="0020385F">
        <w:rPr>
          <w:b/>
          <w:lang w:val="es-ES"/>
        </w:rPr>
        <w:t xml:space="preserve">Don </w:t>
      </w:r>
      <w:proofErr w:type="spellStart"/>
      <w:r w:rsidRPr="0020385F">
        <w:rPr>
          <w:b/>
          <w:lang w:val="es-ES"/>
        </w:rPr>
        <w:t>Cafasso</w:t>
      </w:r>
      <w:proofErr w:type="spellEnd"/>
      <w:r w:rsidRPr="0020385F">
        <w:rPr>
          <w:lang w:val="es-ES"/>
        </w:rPr>
        <w:t xml:space="preserve"> fue casi de inmediato puesto al frente</w:t>
      </w:r>
      <w:r>
        <w:rPr>
          <w:lang w:val="es-ES"/>
        </w:rPr>
        <w:t xml:space="preserve"> del equipo que llevaba la ins</w:t>
      </w:r>
      <w:r w:rsidRPr="0020385F">
        <w:rPr>
          <w:lang w:val="es-ES"/>
        </w:rPr>
        <w:t>trucción catequética de Cuaresma en las cárceles. El ministerio en las cárceles para la instrucción religiosa y la atención espiritual de los p</w:t>
      </w:r>
      <w:r>
        <w:rPr>
          <w:lang w:val="es-ES"/>
        </w:rPr>
        <w:t>resos iba a ser su trabajo pre</w:t>
      </w:r>
      <w:r w:rsidRPr="0020385F">
        <w:rPr>
          <w:lang w:val="es-ES"/>
        </w:rPr>
        <w:t>ferido durante muchos años. El 27 de junio de 1836</w:t>
      </w:r>
      <w:r>
        <w:rPr>
          <w:lang w:val="es-ES"/>
        </w:rPr>
        <w:t xml:space="preserve">, Don </w:t>
      </w:r>
      <w:proofErr w:type="spellStart"/>
      <w:r>
        <w:rPr>
          <w:lang w:val="es-ES"/>
        </w:rPr>
        <w:t>Cafasso</w:t>
      </w:r>
      <w:proofErr w:type="spellEnd"/>
      <w:r>
        <w:rPr>
          <w:lang w:val="es-ES"/>
        </w:rPr>
        <w:t xml:space="preserve"> aprobó los exáme</w:t>
      </w:r>
      <w:r w:rsidRPr="0020385F">
        <w:rPr>
          <w:lang w:val="es-ES"/>
        </w:rPr>
        <w:t>nes y se graduó en el Convictorio. Su familia esperaba</w:t>
      </w:r>
      <w:r>
        <w:rPr>
          <w:lang w:val="es-ES"/>
        </w:rPr>
        <w:t xml:space="preserve"> que sería tenido en cuenta pa</w:t>
      </w:r>
      <w:r w:rsidRPr="0020385F">
        <w:rPr>
          <w:lang w:val="es-ES"/>
        </w:rPr>
        <w:t xml:space="preserve">ra algún nombramiento honroso y lucrativo. Pero don Guala, </w:t>
      </w:r>
      <w:r w:rsidRPr="0020385F">
        <w:rPr>
          <w:lang w:val="es-ES"/>
        </w:rPr>
        <w:lastRenderedPageBreak/>
        <w:t xml:space="preserve">con el apoyo unánime de su equipo, le pidió que permaneciera como su asistente; Don </w:t>
      </w:r>
      <w:proofErr w:type="spellStart"/>
      <w:r w:rsidRPr="0020385F">
        <w:rPr>
          <w:lang w:val="es-ES"/>
        </w:rPr>
        <w:t>Cafasso</w:t>
      </w:r>
      <w:proofErr w:type="spellEnd"/>
      <w:r w:rsidRPr="0020385F">
        <w:rPr>
          <w:lang w:val="es-ES"/>
        </w:rPr>
        <w:t xml:space="preserve"> aceptó.</w:t>
      </w:r>
    </w:p>
    <w:p w14:paraId="3756EFEE" w14:textId="77777777" w:rsidR="0020385F" w:rsidRDefault="0020385F" w:rsidP="0020385F">
      <w:pPr>
        <w:jc w:val="both"/>
        <w:rPr>
          <w:lang w:val="es-ES"/>
        </w:rPr>
      </w:pPr>
      <w:r>
        <w:rPr>
          <w:lang w:val="es-ES"/>
        </w:rPr>
        <w:tab/>
        <w:t>E</w:t>
      </w:r>
      <w:r w:rsidRPr="0020385F">
        <w:rPr>
          <w:lang w:val="es-ES"/>
        </w:rPr>
        <w:t xml:space="preserve">mpleó mucho tiempo, energía y dinero en apostolados que atendían las necesidades urgentes. Apenas entrar en el Convictorio, comenzó enseguida a participar activamente en el programa establecido de instrucción catequística en la Iglesia de San Francisco de Asís. Esta es la clase de catecismo que Don Bosco tomaría de Don </w:t>
      </w:r>
      <w:proofErr w:type="spellStart"/>
      <w:r w:rsidRPr="0020385F">
        <w:rPr>
          <w:lang w:val="es-ES"/>
        </w:rPr>
        <w:t>Cafasso</w:t>
      </w:r>
      <w:proofErr w:type="spellEnd"/>
      <w:r w:rsidRPr="0020385F">
        <w:rPr>
          <w:lang w:val="es-ES"/>
        </w:rPr>
        <w:t>. Varios de los muchachos venían de las familias que vivían en el barrio, pero la mayoría de ellos eran jóvenes</w:t>
      </w:r>
      <w:r>
        <w:rPr>
          <w:lang w:val="es-ES"/>
        </w:rPr>
        <w:t xml:space="preserve"> que trabajaban en la construc</w:t>
      </w:r>
      <w:r w:rsidRPr="0020385F">
        <w:rPr>
          <w:lang w:val="es-ES"/>
        </w:rPr>
        <w:t>ción o merodeaban por las calles. Algunos sacerdotes del Convictorio, Don Bosco entre ellos, fueron encargados de contactar con estos jóvenes y convencerles de que vinieran a la catequesis.</w:t>
      </w:r>
      <w:r>
        <w:rPr>
          <w:lang w:val="es-ES"/>
        </w:rPr>
        <w:t xml:space="preserve"> </w:t>
      </w:r>
      <w:r w:rsidRPr="0020385F">
        <w:rPr>
          <w:lang w:val="es-ES"/>
        </w:rPr>
        <w:t xml:space="preserve">El nombre de Don </w:t>
      </w:r>
      <w:proofErr w:type="spellStart"/>
      <w:r w:rsidRPr="0020385F">
        <w:rPr>
          <w:lang w:val="es-ES"/>
        </w:rPr>
        <w:t>Cafasso</w:t>
      </w:r>
      <w:proofErr w:type="spellEnd"/>
      <w:r w:rsidRPr="0020385F">
        <w:rPr>
          <w:lang w:val="es-ES"/>
        </w:rPr>
        <w:t xml:space="preserve"> estará siempre asociado con el apostolado en favor de los reclusos y de los condenados a muerte.</w:t>
      </w:r>
      <w:r>
        <w:rPr>
          <w:lang w:val="es-ES"/>
        </w:rPr>
        <w:t xml:space="preserve"> </w:t>
      </w:r>
      <w:r w:rsidRPr="0020385F">
        <w:rPr>
          <w:lang w:val="es-ES"/>
        </w:rPr>
        <w:t>Iban a hablar del amor y la misericordia de Dios y de la confianza que se</w:t>
      </w:r>
      <w:r>
        <w:rPr>
          <w:lang w:val="es-ES"/>
        </w:rPr>
        <w:t xml:space="preserve"> debe poner en Dios, de la efi</w:t>
      </w:r>
      <w:r w:rsidRPr="0020385F">
        <w:rPr>
          <w:lang w:val="es-ES"/>
        </w:rPr>
        <w:t>cacia de la oración y del poder salvífico de lo</w:t>
      </w:r>
      <w:r>
        <w:rPr>
          <w:lang w:val="es-ES"/>
        </w:rPr>
        <w:t>s sacramentos. Los sermones de</w:t>
      </w:r>
      <w:r w:rsidRPr="0020385F">
        <w:rPr>
          <w:lang w:val="es-ES"/>
        </w:rPr>
        <w:t xml:space="preserve">bían ser sencillos y muy breves, al igual que la </w:t>
      </w:r>
      <w:r>
        <w:rPr>
          <w:lang w:val="es-ES"/>
        </w:rPr>
        <w:t>instrucción catequética. El ca</w:t>
      </w:r>
      <w:r w:rsidRPr="0020385F">
        <w:rPr>
          <w:lang w:val="es-ES"/>
        </w:rPr>
        <w:t>tequista se marchaba dando las gracias a todos los participantes y les invitaba a asistir al próximo encuentro. Don Bosco formó parte del grupo que ejercía su ministerio en las prisiones, a menudo en aso</w:t>
      </w:r>
      <w:r>
        <w:rPr>
          <w:lang w:val="es-ES"/>
        </w:rPr>
        <w:t xml:space="preserve">ciación con el teólogo Juan </w:t>
      </w:r>
      <w:proofErr w:type="spellStart"/>
      <w:r>
        <w:rPr>
          <w:lang w:val="es-ES"/>
        </w:rPr>
        <w:t>Bo</w:t>
      </w:r>
      <w:r w:rsidRPr="0020385F">
        <w:rPr>
          <w:lang w:val="es-ES"/>
        </w:rPr>
        <w:t>rel</w:t>
      </w:r>
      <w:proofErr w:type="spellEnd"/>
      <w:r w:rsidRPr="0020385F">
        <w:rPr>
          <w:lang w:val="es-ES"/>
        </w:rPr>
        <w:t>. Fue en las cárceles donde tuvo conocimiento personal directo de la difícil situación de los delincuentes juveniles y jóvenes en situación de riesgo.</w:t>
      </w:r>
    </w:p>
    <w:p w14:paraId="1D3F5282" w14:textId="77777777" w:rsidR="0020385F" w:rsidRDefault="0020385F" w:rsidP="0020385F">
      <w:pPr>
        <w:jc w:val="both"/>
        <w:rPr>
          <w:lang w:val="es-ES"/>
        </w:rPr>
      </w:pPr>
    </w:p>
    <w:p w14:paraId="214CFEEC" w14:textId="77777777" w:rsidR="001F6ECB" w:rsidRPr="00FC053F" w:rsidRDefault="001F6ECB" w:rsidP="001F6ECB"/>
    <w:p w14:paraId="21DC7855" w14:textId="77777777" w:rsidR="001F6ECB" w:rsidRPr="005F5447" w:rsidRDefault="001F6ECB" w:rsidP="001F6ECB">
      <w:pPr>
        <w:jc w:val="both"/>
        <w:rPr>
          <w:lang w:val="es-ES"/>
        </w:rPr>
      </w:pPr>
      <w:r>
        <w:rPr>
          <w:lang w:val="es-ES"/>
        </w:rPr>
        <w:t>-</w:t>
      </w:r>
      <w:r w:rsidRPr="005F5447">
        <w:rPr>
          <w:lang w:val="es-ES"/>
        </w:rPr>
        <w:t>Padre Nuestro…</w:t>
      </w:r>
    </w:p>
    <w:p w14:paraId="22010B21" w14:textId="77777777" w:rsidR="001F6ECB" w:rsidRPr="005F5447" w:rsidRDefault="001F6ECB" w:rsidP="001F6ECB">
      <w:pPr>
        <w:jc w:val="both"/>
        <w:rPr>
          <w:lang w:val="es-ES"/>
        </w:rPr>
      </w:pPr>
      <w:r>
        <w:rPr>
          <w:lang w:val="es-ES"/>
        </w:rPr>
        <w:t>-</w:t>
      </w:r>
      <w:r w:rsidRPr="005F5447">
        <w:rPr>
          <w:lang w:val="es-ES"/>
        </w:rPr>
        <w:t>Dios te Salva María…</w:t>
      </w:r>
    </w:p>
    <w:p w14:paraId="1D14B7F3" w14:textId="77777777" w:rsidR="001F6ECB" w:rsidRPr="005F5447" w:rsidRDefault="001F6ECB" w:rsidP="001F6ECB">
      <w:pPr>
        <w:jc w:val="both"/>
        <w:rPr>
          <w:lang w:val="es-ES"/>
        </w:rPr>
      </w:pPr>
      <w:r>
        <w:rPr>
          <w:lang w:val="es-ES"/>
        </w:rPr>
        <w:t>-</w:t>
      </w:r>
      <w:r w:rsidRPr="005F5447">
        <w:rPr>
          <w:lang w:val="es-ES"/>
        </w:rPr>
        <w:t>Gloria al Padre…</w:t>
      </w:r>
    </w:p>
    <w:p w14:paraId="3EE19947" w14:textId="77777777" w:rsidR="001C602D" w:rsidRDefault="001C602D">
      <w:bookmarkStart w:id="0" w:name="_GoBack"/>
      <w:bookmarkEnd w:id="0"/>
    </w:p>
    <w:sectPr w:rsidR="001C602D" w:rsidSect="00BC7DB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CB"/>
    <w:rsid w:val="001C602D"/>
    <w:rsid w:val="001F6ECB"/>
    <w:rsid w:val="0020385F"/>
    <w:rsid w:val="00B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D8E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EC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385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85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EC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385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85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523</Words>
  <Characters>2878</Characters>
  <Application>Microsoft Macintosh Word</Application>
  <DocSecurity>0</DocSecurity>
  <Lines>23</Lines>
  <Paragraphs>6</Paragraphs>
  <ScaleCrop>false</ScaleCrop>
  <Company>Salesianos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Esteban Cartes Andrades</dc:creator>
  <cp:keywords/>
  <dc:description/>
  <cp:lastModifiedBy>Claudio Esteban Cartes Andrades</cp:lastModifiedBy>
  <cp:revision>2</cp:revision>
  <dcterms:created xsi:type="dcterms:W3CDTF">2016-01-24T20:16:00Z</dcterms:created>
  <dcterms:modified xsi:type="dcterms:W3CDTF">2016-01-25T12:35:00Z</dcterms:modified>
</cp:coreProperties>
</file>