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D0" w:rsidRPr="008F7039" w:rsidRDefault="00DE47EE" w:rsidP="004315D0">
      <w:pPr>
        <w:rPr>
          <w:rFonts w:ascii="Century Gothic" w:hAnsi="Century Gothic"/>
          <w:b/>
          <w:color w:val="76923C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4582160</wp:posOffset>
            </wp:positionH>
            <wp:positionV relativeFrom="paragraph">
              <wp:posOffset>-276225</wp:posOffset>
            </wp:positionV>
            <wp:extent cx="2324735" cy="627380"/>
            <wp:effectExtent l="19050" t="0" r="0" b="0"/>
            <wp:wrapTopAndBottom/>
            <wp:docPr id="16" name="Imagen 16" descr="C:\Documents and Settings\Pedro Lastra\Mis documentos\Cristian Riffo\membre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Pedro Lastra\Mis documentos\Cristian Riffo\membret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21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3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15D0" w:rsidRPr="008F7039">
        <w:rPr>
          <w:rFonts w:ascii="Century Gothic" w:hAnsi="Century Gothic"/>
          <w:b/>
          <w:color w:val="76923C"/>
          <w:sz w:val="24"/>
          <w:szCs w:val="24"/>
        </w:rPr>
        <w:t>ORANDO EN COMUNIDAD…</w:t>
      </w:r>
    </w:p>
    <w:p w:rsidR="004315D0" w:rsidRPr="00A96794" w:rsidRDefault="004315D0" w:rsidP="004315D0">
      <w:pPr>
        <w:rPr>
          <w:rFonts w:ascii="Snap ITC" w:hAnsi="Snap ITC"/>
          <w:color w:val="7F7F7F"/>
          <w:sz w:val="10"/>
          <w:szCs w:val="10"/>
        </w:rPr>
      </w:pPr>
    </w:p>
    <w:p w:rsidR="00186FA9" w:rsidRDefault="00186FA9" w:rsidP="004315D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Te invitamos a hacer oración en comunidad </w:t>
      </w:r>
      <w:r w:rsidR="00682E49">
        <w:rPr>
          <w:rFonts w:cs="Arial"/>
          <w:sz w:val="24"/>
          <w:szCs w:val="24"/>
        </w:rPr>
        <w:t>y</w:t>
      </w:r>
      <w:r w:rsidR="008D4897">
        <w:rPr>
          <w:rFonts w:cs="Arial"/>
          <w:sz w:val="24"/>
          <w:szCs w:val="24"/>
        </w:rPr>
        <w:t>,</w:t>
      </w:r>
      <w:r w:rsidR="00682E49">
        <w:rPr>
          <w:rFonts w:cs="Arial"/>
          <w:sz w:val="24"/>
          <w:szCs w:val="24"/>
        </w:rPr>
        <w:t xml:space="preserve"> recordando a nuestro Santo de la Juventud</w:t>
      </w:r>
      <w:r w:rsidR="008D4897">
        <w:rPr>
          <w:rFonts w:cs="Arial"/>
          <w:sz w:val="24"/>
          <w:szCs w:val="24"/>
        </w:rPr>
        <w:t>,</w:t>
      </w:r>
      <w:r w:rsidR="00682E49">
        <w:rPr>
          <w:rFonts w:cs="Arial"/>
          <w:sz w:val="24"/>
          <w:szCs w:val="24"/>
        </w:rPr>
        <w:t xml:space="preserve"> cantamos:</w:t>
      </w:r>
    </w:p>
    <w:p w:rsidR="00682E49" w:rsidRDefault="00682E49" w:rsidP="004315D0">
      <w:pPr>
        <w:rPr>
          <w:rFonts w:cs="Arial"/>
          <w:sz w:val="24"/>
          <w:szCs w:val="24"/>
        </w:rPr>
      </w:pPr>
    </w:p>
    <w:p w:rsidR="00682E49" w:rsidRPr="00682E49" w:rsidRDefault="00DE47EE" w:rsidP="004315D0">
      <w:pPr>
        <w:rPr>
          <w:rFonts w:cs="Arial"/>
          <w:b/>
          <w:i/>
          <w:sz w:val="24"/>
          <w:szCs w:val="24"/>
          <w:u w:val="single"/>
        </w:rPr>
      </w:pPr>
      <w:r>
        <w:rPr>
          <w:noProof/>
          <w:lang w:eastAsia="es-ES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14605</wp:posOffset>
            </wp:positionV>
            <wp:extent cx="1303655" cy="981710"/>
            <wp:effectExtent l="76200" t="76200" r="48895" b="46990"/>
            <wp:wrapTight wrapText="bothSides">
              <wp:wrapPolygon edited="0">
                <wp:start x="-608" y="-155"/>
                <wp:lineTo x="-809" y="13359"/>
                <wp:lineTo x="-464" y="21740"/>
                <wp:lineTo x="11662" y="22579"/>
                <wp:lineTo x="18254" y="21660"/>
                <wp:lineTo x="22021" y="21135"/>
                <wp:lineTo x="22039" y="17340"/>
                <wp:lineTo x="22006" y="16923"/>
                <wp:lineTo x="22139" y="10582"/>
                <wp:lineTo x="22106" y="10166"/>
                <wp:lineTo x="21926" y="3869"/>
                <wp:lineTo x="21564" y="-716"/>
                <wp:lineTo x="962" y="-374"/>
                <wp:lineTo x="-608" y="-155"/>
              </wp:wrapPolygon>
            </wp:wrapTight>
            <wp:docPr id="12" name="Imagen 12" descr="http://3.bp.blogspot.com/-oUlAp2cvYZg/T9ZFOYfmvtI/AAAAAAAAAQU/VRQuYtBl6OE/s1600/mus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3.bp.blogspot.com/-oUlAp2cvYZg/T9ZFOYfmvtI/AAAAAAAAAQU/VRQuYtBl6OE/s1600/music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359464">
                      <a:off x="0" y="0"/>
                      <a:ext cx="130365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2E49" w:rsidRPr="00682E49">
        <w:rPr>
          <w:rFonts w:cs="Arial"/>
          <w:b/>
          <w:i/>
          <w:sz w:val="24"/>
          <w:szCs w:val="24"/>
          <w:u w:val="single"/>
        </w:rPr>
        <w:t>Padre de muchos hijos.</w:t>
      </w:r>
    </w:p>
    <w:p w:rsidR="00682E49" w:rsidRPr="00682E49" w:rsidRDefault="00682E49" w:rsidP="004315D0">
      <w:pPr>
        <w:rPr>
          <w:rFonts w:cs="Arial"/>
          <w:bCs/>
          <w:i/>
          <w:iCs/>
          <w:color w:val="15160E"/>
          <w:sz w:val="24"/>
          <w:szCs w:val="24"/>
        </w:rPr>
      </w:pPr>
    </w:p>
    <w:p w:rsidR="00682E49" w:rsidRPr="00682E49" w:rsidRDefault="00682E49" w:rsidP="00682E49">
      <w:pPr>
        <w:spacing w:line="180" w:lineRule="auto"/>
        <w:jc w:val="both"/>
        <w:rPr>
          <w:bCs/>
          <w:i/>
          <w:kern w:val="30"/>
          <w:sz w:val="24"/>
          <w:szCs w:val="24"/>
          <w:lang w:val="pt-BR"/>
        </w:rPr>
      </w:pPr>
      <w:r w:rsidRPr="00682E49">
        <w:rPr>
          <w:bCs/>
          <w:i/>
          <w:kern w:val="30"/>
          <w:sz w:val="24"/>
          <w:szCs w:val="24"/>
          <w:lang w:val="pt-BR"/>
        </w:rPr>
        <w:t xml:space="preserve">Padre de muchos hijos, </w:t>
      </w:r>
      <w:proofErr w:type="gramStart"/>
      <w:r w:rsidRPr="00682E49">
        <w:rPr>
          <w:bCs/>
          <w:i/>
          <w:kern w:val="30"/>
          <w:sz w:val="24"/>
          <w:szCs w:val="24"/>
          <w:lang w:val="pt-BR"/>
        </w:rPr>
        <w:t>padre</w:t>
      </w:r>
      <w:proofErr w:type="gramEnd"/>
    </w:p>
    <w:p w:rsidR="00682E49" w:rsidRPr="00682E49" w:rsidRDefault="00682E49" w:rsidP="00682E49">
      <w:pPr>
        <w:spacing w:line="180" w:lineRule="auto"/>
        <w:jc w:val="both"/>
        <w:rPr>
          <w:bCs/>
          <w:i/>
          <w:kern w:val="30"/>
          <w:sz w:val="24"/>
          <w:szCs w:val="24"/>
          <w:lang w:val="es-CL"/>
        </w:rPr>
      </w:pPr>
      <w:r w:rsidRPr="00682E49">
        <w:rPr>
          <w:bCs/>
          <w:i/>
          <w:kern w:val="30"/>
          <w:sz w:val="24"/>
          <w:szCs w:val="24"/>
          <w:lang w:val="es-CL"/>
        </w:rPr>
        <w:t>Escucha nuestro grito</w:t>
      </w:r>
    </w:p>
    <w:p w:rsidR="00682E49" w:rsidRPr="00682E49" w:rsidRDefault="00682E49" w:rsidP="00682E49">
      <w:pPr>
        <w:spacing w:line="180" w:lineRule="auto"/>
        <w:jc w:val="both"/>
        <w:rPr>
          <w:bCs/>
          <w:i/>
          <w:kern w:val="30"/>
          <w:sz w:val="24"/>
          <w:szCs w:val="24"/>
          <w:lang w:val="es-CL"/>
        </w:rPr>
      </w:pPr>
      <w:proofErr w:type="gramStart"/>
      <w:r w:rsidRPr="00682E49">
        <w:rPr>
          <w:bCs/>
          <w:i/>
          <w:kern w:val="30"/>
          <w:sz w:val="24"/>
          <w:szCs w:val="24"/>
          <w:lang w:val="es-CL"/>
        </w:rPr>
        <w:t>de</w:t>
      </w:r>
      <w:proofErr w:type="gramEnd"/>
      <w:r w:rsidRPr="00682E49">
        <w:rPr>
          <w:bCs/>
          <w:i/>
          <w:kern w:val="30"/>
          <w:sz w:val="24"/>
          <w:szCs w:val="24"/>
          <w:lang w:val="es-CL"/>
        </w:rPr>
        <w:t xml:space="preserve"> vida y juventud</w:t>
      </w:r>
      <w:r w:rsidR="00DA491E" w:rsidRPr="00DA491E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682E49" w:rsidRPr="00682E49" w:rsidRDefault="00682E49" w:rsidP="00682E49">
      <w:pPr>
        <w:spacing w:line="180" w:lineRule="auto"/>
        <w:jc w:val="both"/>
        <w:rPr>
          <w:bCs/>
          <w:i/>
          <w:kern w:val="30"/>
          <w:sz w:val="24"/>
          <w:szCs w:val="24"/>
          <w:lang w:val="es-CL"/>
        </w:rPr>
      </w:pPr>
    </w:p>
    <w:p w:rsidR="00682E49" w:rsidRPr="00682E49" w:rsidRDefault="00682E49" w:rsidP="00682E49">
      <w:pPr>
        <w:spacing w:line="180" w:lineRule="auto"/>
        <w:jc w:val="both"/>
        <w:rPr>
          <w:bCs/>
          <w:i/>
          <w:kern w:val="30"/>
          <w:sz w:val="24"/>
          <w:szCs w:val="24"/>
          <w:lang w:val="es-CL"/>
        </w:rPr>
      </w:pPr>
      <w:r w:rsidRPr="00682E49">
        <w:rPr>
          <w:bCs/>
          <w:i/>
          <w:kern w:val="30"/>
          <w:sz w:val="24"/>
          <w:szCs w:val="24"/>
          <w:lang w:val="es-CL"/>
        </w:rPr>
        <w:t xml:space="preserve">Vuelve, Don Bosco siempre joven </w:t>
      </w:r>
    </w:p>
    <w:p w:rsidR="00682E49" w:rsidRPr="00682E49" w:rsidRDefault="00682E49" w:rsidP="00682E49">
      <w:pPr>
        <w:spacing w:line="180" w:lineRule="auto"/>
        <w:jc w:val="both"/>
        <w:rPr>
          <w:bCs/>
          <w:i/>
          <w:kern w:val="30"/>
          <w:sz w:val="24"/>
          <w:szCs w:val="24"/>
          <w:lang w:val="es-CL"/>
        </w:rPr>
      </w:pPr>
      <w:r w:rsidRPr="00682E49">
        <w:rPr>
          <w:bCs/>
          <w:i/>
          <w:kern w:val="30"/>
          <w:sz w:val="24"/>
          <w:szCs w:val="24"/>
          <w:lang w:val="es-CL"/>
        </w:rPr>
        <w:t>Que el mundo se hace viejo</w:t>
      </w:r>
    </w:p>
    <w:p w:rsidR="00682E49" w:rsidRPr="00682E49" w:rsidRDefault="008047BA" w:rsidP="00682E49">
      <w:pPr>
        <w:spacing w:line="180" w:lineRule="auto"/>
        <w:jc w:val="both"/>
        <w:rPr>
          <w:bCs/>
          <w:i/>
          <w:kern w:val="30"/>
          <w:sz w:val="24"/>
          <w:szCs w:val="24"/>
          <w:lang w:val="es-CL"/>
        </w:rPr>
      </w:pPr>
      <w:r w:rsidRPr="008047BA">
        <w:rPr>
          <w:bCs/>
          <w:i/>
          <w:noProof/>
          <w:kern w:val="30"/>
          <w:sz w:val="24"/>
          <w:szCs w:val="24"/>
          <w:lang w:val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7.2pt;margin-top:4.15pt;width:175.95pt;height:110pt;z-index:251656704;mso-width-relative:margin;mso-height-relative:margin" stroked="f">
            <v:textbox>
              <w:txbxContent>
                <w:p w:rsidR="00673D53" w:rsidRPr="00682E49" w:rsidRDefault="00673D53" w:rsidP="00673D53">
                  <w:pPr>
                    <w:jc w:val="both"/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</w:pPr>
                  <w:r w:rsidRPr="00682E49"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  <w:t>Fiesta, contigo siempre es fiesta</w:t>
                  </w:r>
                </w:p>
                <w:p w:rsidR="00673D53" w:rsidRPr="00682E49" w:rsidRDefault="00673D53" w:rsidP="00673D53">
                  <w:pPr>
                    <w:jc w:val="both"/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</w:pPr>
                  <w:r w:rsidRPr="00682E49"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  <w:t xml:space="preserve">Contigo hay alegría, </w:t>
                  </w:r>
                </w:p>
                <w:p w:rsidR="00673D53" w:rsidRPr="00682E49" w:rsidRDefault="00673D53" w:rsidP="00673D53">
                  <w:pPr>
                    <w:jc w:val="both"/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</w:pPr>
                  <w:proofErr w:type="gramStart"/>
                  <w:r w:rsidRPr="00682E49"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  <w:t>se</w:t>
                  </w:r>
                  <w:proofErr w:type="gramEnd"/>
                  <w:r w:rsidRPr="00682E49"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  <w:t xml:space="preserve"> siente tu amistad </w:t>
                  </w:r>
                </w:p>
                <w:p w:rsidR="00673D53" w:rsidRPr="00682E49" w:rsidRDefault="00673D53" w:rsidP="00673D53">
                  <w:pPr>
                    <w:jc w:val="both"/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</w:pPr>
                </w:p>
                <w:p w:rsidR="00673D53" w:rsidRPr="00682E49" w:rsidRDefault="00673D53" w:rsidP="00673D53">
                  <w:pPr>
                    <w:jc w:val="both"/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</w:pPr>
                  <w:r w:rsidRPr="00682E49"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  <w:t xml:space="preserve">Vuelve, revive entre nosotros </w:t>
                  </w:r>
                </w:p>
                <w:p w:rsidR="00673D53" w:rsidRPr="00682E49" w:rsidRDefault="00673D53" w:rsidP="00673D53">
                  <w:pPr>
                    <w:jc w:val="both"/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</w:pPr>
                  <w:proofErr w:type="gramStart"/>
                  <w:r w:rsidRPr="00682E49"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  <w:t>tu</w:t>
                  </w:r>
                  <w:proofErr w:type="gramEnd"/>
                  <w:r w:rsidRPr="00682E49"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  <w:t xml:space="preserve"> amor de buen amigo  </w:t>
                  </w:r>
                </w:p>
                <w:p w:rsidR="00673D53" w:rsidRPr="00682E49" w:rsidRDefault="00673D53" w:rsidP="00673D53">
                  <w:pPr>
                    <w:jc w:val="both"/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</w:pPr>
                  <w:proofErr w:type="gramStart"/>
                  <w:r w:rsidRPr="00682E49"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  <w:t>con</w:t>
                  </w:r>
                  <w:proofErr w:type="gramEnd"/>
                  <w:r w:rsidRPr="00682E49">
                    <w:rPr>
                      <w:bCs/>
                      <w:i/>
                      <w:kern w:val="30"/>
                      <w:sz w:val="24"/>
                      <w:szCs w:val="24"/>
                      <w:lang w:val="es-CL"/>
                    </w:rPr>
                    <w:t xml:space="preserve"> jóvenes de hoy.</w:t>
                  </w:r>
                </w:p>
                <w:p w:rsidR="00673D53" w:rsidRDefault="00673D53"/>
              </w:txbxContent>
            </v:textbox>
          </v:shape>
        </w:pict>
      </w:r>
      <w:proofErr w:type="gramStart"/>
      <w:r w:rsidR="00682E49" w:rsidRPr="00682E49">
        <w:rPr>
          <w:bCs/>
          <w:i/>
          <w:kern w:val="30"/>
          <w:sz w:val="24"/>
          <w:szCs w:val="24"/>
          <w:lang w:val="es-CL"/>
        </w:rPr>
        <w:t>sin</w:t>
      </w:r>
      <w:proofErr w:type="gramEnd"/>
      <w:r w:rsidR="00682E49" w:rsidRPr="00682E49">
        <w:rPr>
          <w:bCs/>
          <w:i/>
          <w:kern w:val="30"/>
          <w:sz w:val="24"/>
          <w:szCs w:val="24"/>
          <w:lang w:val="es-CL"/>
        </w:rPr>
        <w:t xml:space="preserve"> fe y  sin corazón</w:t>
      </w:r>
    </w:p>
    <w:p w:rsidR="00682E49" w:rsidRPr="00682E49" w:rsidRDefault="00682E49" w:rsidP="00682E49">
      <w:pPr>
        <w:spacing w:line="180" w:lineRule="auto"/>
        <w:jc w:val="both"/>
        <w:rPr>
          <w:b/>
          <w:i/>
          <w:kern w:val="30"/>
          <w:sz w:val="24"/>
          <w:szCs w:val="24"/>
          <w:lang w:val="es-CL"/>
        </w:rPr>
      </w:pPr>
    </w:p>
    <w:p w:rsidR="00682E49" w:rsidRPr="00682E49" w:rsidRDefault="00682E49" w:rsidP="00682E49">
      <w:pPr>
        <w:spacing w:line="180" w:lineRule="auto"/>
        <w:jc w:val="both"/>
        <w:rPr>
          <w:b/>
          <w:i/>
          <w:kern w:val="30"/>
          <w:sz w:val="24"/>
          <w:szCs w:val="24"/>
          <w:lang w:val="es-CL"/>
        </w:rPr>
      </w:pPr>
      <w:r w:rsidRPr="00682E49">
        <w:rPr>
          <w:b/>
          <w:i/>
          <w:kern w:val="30"/>
          <w:sz w:val="24"/>
          <w:szCs w:val="24"/>
          <w:lang w:val="es-CL"/>
        </w:rPr>
        <w:t xml:space="preserve">Padre, maestro y amigo, </w:t>
      </w:r>
    </w:p>
    <w:p w:rsidR="00682E49" w:rsidRPr="00682E49" w:rsidRDefault="00682E49" w:rsidP="00682E49">
      <w:pPr>
        <w:jc w:val="both"/>
        <w:rPr>
          <w:b/>
          <w:i/>
          <w:kern w:val="30"/>
          <w:sz w:val="24"/>
          <w:szCs w:val="24"/>
          <w:lang w:val="es-CL"/>
        </w:rPr>
      </w:pPr>
      <w:proofErr w:type="gramStart"/>
      <w:r w:rsidRPr="00682E49">
        <w:rPr>
          <w:b/>
          <w:i/>
          <w:kern w:val="30"/>
          <w:sz w:val="24"/>
          <w:szCs w:val="24"/>
          <w:lang w:val="es-CL"/>
        </w:rPr>
        <w:t>los</w:t>
      </w:r>
      <w:proofErr w:type="gramEnd"/>
      <w:r w:rsidRPr="00682E49">
        <w:rPr>
          <w:b/>
          <w:i/>
          <w:kern w:val="30"/>
          <w:sz w:val="24"/>
          <w:szCs w:val="24"/>
          <w:lang w:val="es-CL"/>
        </w:rPr>
        <w:t xml:space="preserve"> jóvenes del mundo </w:t>
      </w:r>
    </w:p>
    <w:p w:rsidR="00682E49" w:rsidRPr="00682E49" w:rsidRDefault="00682E49" w:rsidP="00682E49">
      <w:pPr>
        <w:jc w:val="both"/>
        <w:rPr>
          <w:b/>
          <w:i/>
          <w:kern w:val="30"/>
          <w:sz w:val="24"/>
          <w:szCs w:val="24"/>
          <w:lang w:val="es-CL"/>
        </w:rPr>
      </w:pPr>
      <w:proofErr w:type="gramStart"/>
      <w:r w:rsidRPr="00682E49">
        <w:rPr>
          <w:b/>
          <w:i/>
          <w:kern w:val="30"/>
          <w:sz w:val="24"/>
          <w:szCs w:val="24"/>
          <w:lang w:val="es-CL"/>
        </w:rPr>
        <w:t>iremos</w:t>
      </w:r>
      <w:proofErr w:type="gramEnd"/>
      <w:r w:rsidRPr="00682E49">
        <w:rPr>
          <w:b/>
          <w:i/>
          <w:kern w:val="30"/>
          <w:sz w:val="24"/>
          <w:szCs w:val="24"/>
          <w:lang w:val="es-CL"/>
        </w:rPr>
        <w:t xml:space="preserve"> tras de ti </w:t>
      </w:r>
    </w:p>
    <w:p w:rsidR="00682E49" w:rsidRPr="00682E49" w:rsidRDefault="00682E49" w:rsidP="00682E49">
      <w:pPr>
        <w:jc w:val="both"/>
        <w:rPr>
          <w:b/>
          <w:i/>
          <w:kern w:val="30"/>
          <w:sz w:val="24"/>
          <w:szCs w:val="24"/>
          <w:lang w:val="es-CL"/>
        </w:rPr>
      </w:pPr>
      <w:r w:rsidRPr="00682E49">
        <w:rPr>
          <w:b/>
          <w:i/>
          <w:kern w:val="30"/>
          <w:sz w:val="24"/>
          <w:szCs w:val="24"/>
          <w:lang w:val="es-CL"/>
        </w:rPr>
        <w:t xml:space="preserve">Abre a Cristo nuestras vidas, </w:t>
      </w:r>
    </w:p>
    <w:p w:rsidR="00682E49" w:rsidRPr="00682E49" w:rsidRDefault="00682E49" w:rsidP="00682E49">
      <w:pPr>
        <w:jc w:val="both"/>
        <w:rPr>
          <w:b/>
          <w:i/>
          <w:kern w:val="30"/>
          <w:sz w:val="24"/>
          <w:szCs w:val="24"/>
          <w:lang w:val="es-CL"/>
        </w:rPr>
      </w:pPr>
      <w:proofErr w:type="gramStart"/>
      <w:r w:rsidRPr="00682E49">
        <w:rPr>
          <w:b/>
          <w:i/>
          <w:kern w:val="30"/>
          <w:sz w:val="24"/>
          <w:szCs w:val="24"/>
          <w:lang w:val="es-CL"/>
        </w:rPr>
        <w:t>anima</w:t>
      </w:r>
      <w:proofErr w:type="gramEnd"/>
      <w:r w:rsidRPr="00682E49">
        <w:rPr>
          <w:b/>
          <w:i/>
          <w:kern w:val="30"/>
          <w:sz w:val="24"/>
          <w:szCs w:val="24"/>
          <w:lang w:val="es-CL"/>
        </w:rPr>
        <w:t xml:space="preserve"> el compromiso </w:t>
      </w:r>
    </w:p>
    <w:p w:rsidR="00682E49" w:rsidRPr="00682E49" w:rsidRDefault="00682E49" w:rsidP="00682E49">
      <w:pPr>
        <w:jc w:val="both"/>
        <w:rPr>
          <w:b/>
          <w:i/>
          <w:kern w:val="30"/>
          <w:sz w:val="24"/>
          <w:szCs w:val="24"/>
          <w:lang w:val="es-CL"/>
        </w:rPr>
      </w:pPr>
      <w:proofErr w:type="gramStart"/>
      <w:r w:rsidRPr="00682E49">
        <w:rPr>
          <w:b/>
          <w:i/>
          <w:kern w:val="30"/>
          <w:sz w:val="24"/>
          <w:szCs w:val="24"/>
          <w:lang w:val="es-CL"/>
        </w:rPr>
        <w:t>en</w:t>
      </w:r>
      <w:proofErr w:type="gramEnd"/>
      <w:r w:rsidRPr="00682E49">
        <w:rPr>
          <w:b/>
          <w:i/>
          <w:kern w:val="30"/>
          <w:sz w:val="24"/>
          <w:szCs w:val="24"/>
          <w:lang w:val="es-CL"/>
        </w:rPr>
        <w:t xml:space="preserve"> esta sociedad</w:t>
      </w:r>
    </w:p>
    <w:p w:rsidR="00682E49" w:rsidRPr="00682E49" w:rsidRDefault="00682E49" w:rsidP="00682E49">
      <w:pPr>
        <w:jc w:val="both"/>
        <w:rPr>
          <w:b/>
          <w:i/>
          <w:kern w:val="30"/>
          <w:sz w:val="24"/>
          <w:szCs w:val="24"/>
          <w:lang w:val="es-CL"/>
        </w:rPr>
      </w:pPr>
    </w:p>
    <w:p w:rsidR="00246B89" w:rsidRDefault="00246B89" w:rsidP="004315D0">
      <w:pPr>
        <w:rPr>
          <w:rFonts w:ascii="Arial" w:hAnsi="Arial" w:cs="Arial"/>
          <w:color w:val="000000"/>
          <w:sz w:val="20"/>
          <w:szCs w:val="20"/>
        </w:rPr>
      </w:pPr>
    </w:p>
    <w:p w:rsidR="00706FEC" w:rsidRPr="008F7039" w:rsidRDefault="00DE47EE" w:rsidP="00706FEC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123190</wp:posOffset>
            </wp:positionV>
            <wp:extent cx="1463675" cy="1949450"/>
            <wp:effectExtent l="19050" t="0" r="3175" b="0"/>
            <wp:wrapTight wrapText="bothSides">
              <wp:wrapPolygon edited="0">
                <wp:start x="-281" y="0"/>
                <wp:lineTo x="-281" y="21319"/>
                <wp:lineTo x="21647" y="21319"/>
                <wp:lineTo x="21647" y="0"/>
                <wp:lineTo x="-281" y="0"/>
              </wp:wrapPolygon>
            </wp:wrapTight>
            <wp:docPr id="11" name="Imagen 11" descr="sdb-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db-0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675" cy="194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06FEC">
        <w:rPr>
          <w:rFonts w:ascii="Century Gothic" w:hAnsi="Century Gothic" w:cs="Arial"/>
          <w:b/>
          <w:color w:val="76923C"/>
          <w:sz w:val="24"/>
          <w:szCs w:val="24"/>
        </w:rPr>
        <w:t>DESAFÍO</w:t>
      </w:r>
      <w:r w:rsidR="00706FEC" w:rsidRPr="008F7039">
        <w:rPr>
          <w:rFonts w:ascii="Century Gothic" w:hAnsi="Century Gothic" w:cs="Arial"/>
          <w:b/>
          <w:color w:val="76923C"/>
          <w:sz w:val="24"/>
          <w:szCs w:val="24"/>
        </w:rPr>
        <w:t>…</w:t>
      </w:r>
    </w:p>
    <w:p w:rsidR="00246B89" w:rsidRDefault="00246B89" w:rsidP="004315D0">
      <w:pPr>
        <w:rPr>
          <w:rFonts w:ascii="Arial" w:hAnsi="Arial" w:cs="Arial"/>
          <w:color w:val="000000"/>
          <w:sz w:val="20"/>
          <w:szCs w:val="20"/>
        </w:rPr>
      </w:pPr>
    </w:p>
    <w:p w:rsidR="00246B89" w:rsidRDefault="00094E2E" w:rsidP="004315D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Reemplaza cada letra y descubre el mensaje oculto. ¿Sabes quién lo dijo?</w:t>
      </w:r>
    </w:p>
    <w:p w:rsidR="00246B89" w:rsidRDefault="00246B89" w:rsidP="004315D0">
      <w:pPr>
        <w:rPr>
          <w:rFonts w:ascii="Arial" w:hAnsi="Arial" w:cs="Arial"/>
          <w:color w:val="000000"/>
          <w:sz w:val="20"/>
          <w:szCs w:val="20"/>
        </w:rPr>
      </w:pPr>
    </w:p>
    <w:p w:rsidR="0010518B" w:rsidRDefault="0010518B" w:rsidP="001051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"/>
        <w:gridCol w:w="381"/>
        <w:gridCol w:w="400"/>
        <w:gridCol w:w="381"/>
        <w:gridCol w:w="381"/>
        <w:gridCol w:w="381"/>
        <w:gridCol w:w="381"/>
        <w:gridCol w:w="381"/>
        <w:gridCol w:w="381"/>
      </w:tblGrid>
      <w:tr w:rsidR="009C4352" w:rsidRPr="0010518B" w:rsidTr="0010518B">
        <w:trPr>
          <w:trHeight w:val="259"/>
        </w:trPr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1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2</w:t>
            </w:r>
          </w:p>
        </w:tc>
        <w:tc>
          <w:tcPr>
            <w:tcW w:w="400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3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4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5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6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7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8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9</w:t>
            </w:r>
          </w:p>
        </w:tc>
      </w:tr>
      <w:tr w:rsidR="009C4352" w:rsidRPr="0010518B" w:rsidTr="0010518B">
        <w:trPr>
          <w:trHeight w:val="274"/>
        </w:trPr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A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T</w:t>
            </w:r>
          </w:p>
        </w:tc>
        <w:tc>
          <w:tcPr>
            <w:tcW w:w="400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M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H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A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Z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E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R</w:t>
            </w:r>
          </w:p>
        </w:tc>
        <w:tc>
          <w:tcPr>
            <w:tcW w:w="381" w:type="dxa"/>
          </w:tcPr>
          <w:p w:rsidR="0010518B" w:rsidRPr="0010518B" w:rsidRDefault="0010518B" w:rsidP="0010518B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A</w:t>
            </w:r>
          </w:p>
        </w:tc>
      </w:tr>
    </w:tbl>
    <w:p w:rsidR="0010518B" w:rsidRDefault="0010518B" w:rsidP="0010518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"/>
        <w:gridCol w:w="381"/>
        <w:gridCol w:w="400"/>
        <w:gridCol w:w="381"/>
        <w:gridCol w:w="381"/>
        <w:gridCol w:w="381"/>
        <w:gridCol w:w="381"/>
        <w:gridCol w:w="381"/>
        <w:gridCol w:w="381"/>
        <w:gridCol w:w="381"/>
      </w:tblGrid>
      <w:tr w:rsidR="009C4352" w:rsidRPr="0010518B" w:rsidTr="0010518B">
        <w:trPr>
          <w:trHeight w:val="259"/>
        </w:trPr>
        <w:tc>
          <w:tcPr>
            <w:tcW w:w="381" w:type="dxa"/>
          </w:tcPr>
          <w:p w:rsidR="0010518B" w:rsidRPr="0010518B" w:rsidRDefault="0010518B" w:rsidP="00C752B0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4</w:t>
            </w:r>
          </w:p>
        </w:tc>
        <w:tc>
          <w:tcPr>
            <w:tcW w:w="381" w:type="dxa"/>
          </w:tcPr>
          <w:p w:rsidR="0010518B" w:rsidRPr="0010518B" w:rsidRDefault="0010518B" w:rsidP="00C752B0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1</w:t>
            </w:r>
          </w:p>
        </w:tc>
        <w:tc>
          <w:tcPr>
            <w:tcW w:w="400" w:type="dxa"/>
          </w:tcPr>
          <w:p w:rsidR="0010518B" w:rsidRPr="0010518B" w:rsidRDefault="0010518B" w:rsidP="00C752B0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6</w:t>
            </w:r>
          </w:p>
        </w:tc>
        <w:tc>
          <w:tcPr>
            <w:tcW w:w="381" w:type="dxa"/>
          </w:tcPr>
          <w:p w:rsidR="0010518B" w:rsidRPr="0010518B" w:rsidRDefault="0010518B" w:rsidP="00C752B0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2</w:t>
            </w:r>
          </w:p>
        </w:tc>
        <w:tc>
          <w:tcPr>
            <w:tcW w:w="381" w:type="dxa"/>
          </w:tcPr>
          <w:p w:rsidR="0010518B" w:rsidRPr="0010518B" w:rsidRDefault="0010518B" w:rsidP="00C752B0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7</w:t>
            </w:r>
          </w:p>
        </w:tc>
        <w:tc>
          <w:tcPr>
            <w:tcW w:w="381" w:type="dxa"/>
          </w:tcPr>
          <w:p w:rsidR="0010518B" w:rsidRPr="0010518B" w:rsidRDefault="0010518B" w:rsidP="00C752B0">
            <w:pPr>
              <w:rPr>
                <w:rFonts w:ascii="Arial" w:hAnsi="Arial" w:cs="Arial"/>
              </w:rPr>
            </w:pPr>
          </w:p>
        </w:tc>
        <w:tc>
          <w:tcPr>
            <w:tcW w:w="381" w:type="dxa"/>
          </w:tcPr>
          <w:p w:rsidR="0010518B" w:rsidRPr="0010518B" w:rsidRDefault="0010518B" w:rsidP="00C752B0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9</w:t>
            </w:r>
          </w:p>
        </w:tc>
        <w:tc>
          <w:tcPr>
            <w:tcW w:w="381" w:type="dxa"/>
          </w:tcPr>
          <w:p w:rsidR="0010518B" w:rsidRPr="0010518B" w:rsidRDefault="0010518B" w:rsidP="00C752B0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3</w:t>
            </w:r>
          </w:p>
        </w:tc>
        <w:tc>
          <w:tcPr>
            <w:tcW w:w="381" w:type="dxa"/>
          </w:tcPr>
          <w:p w:rsidR="0010518B" w:rsidRPr="0010518B" w:rsidRDefault="0010518B" w:rsidP="00C752B0">
            <w:pPr>
              <w:rPr>
                <w:rFonts w:ascii="Arial" w:hAnsi="Arial" w:cs="Arial"/>
              </w:rPr>
            </w:pPr>
            <w:r w:rsidRPr="0010518B">
              <w:rPr>
                <w:rFonts w:ascii="Arial" w:hAnsi="Arial" w:cs="Arial"/>
              </w:rPr>
              <w:t>5</w:t>
            </w:r>
          </w:p>
        </w:tc>
        <w:tc>
          <w:tcPr>
            <w:tcW w:w="381" w:type="dxa"/>
          </w:tcPr>
          <w:p w:rsidR="0010518B" w:rsidRPr="0010518B" w:rsidRDefault="007E4BD8" w:rsidP="00C752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</w:tbl>
    <w:p w:rsidR="0010518B" w:rsidRDefault="0010518B" w:rsidP="0010518B">
      <w:pPr>
        <w:rPr>
          <w:rFonts w:ascii="Arial" w:hAnsi="Arial" w:cs="Arial"/>
        </w:rPr>
      </w:pPr>
    </w:p>
    <w:p w:rsidR="0010518B" w:rsidRDefault="0010518B" w:rsidP="0010518B">
      <w:pPr>
        <w:rPr>
          <w:rFonts w:ascii="Arial" w:hAnsi="Arial" w:cs="Arial"/>
        </w:rPr>
      </w:pPr>
    </w:p>
    <w:p w:rsidR="00246B89" w:rsidRDefault="008047BA" w:rsidP="004315D0">
      <w:pPr>
        <w:rPr>
          <w:rFonts w:ascii="Arial" w:hAnsi="Arial" w:cs="Arial"/>
          <w:color w:val="000000"/>
          <w:sz w:val="20"/>
          <w:szCs w:val="20"/>
        </w:rPr>
      </w:pPr>
      <w:r w:rsidRPr="008047BA">
        <w:rPr>
          <w:rFonts w:ascii="Arial" w:hAnsi="Arial" w:cs="Arial"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-10.85pt;margin-top:5.1pt;width:198pt;height:.7pt;flip:y;z-index:251657728" o:connectortype="straight"/>
        </w:pict>
      </w:r>
    </w:p>
    <w:p w:rsidR="0010518B" w:rsidRDefault="008A6E09" w:rsidP="004315D0">
      <w:pPr>
        <w:rPr>
          <w:rFonts w:cs="Arial"/>
        </w:rPr>
      </w:pPr>
      <w:r>
        <w:rPr>
          <w:rFonts w:cs="Arial"/>
          <w:noProof/>
          <w:lang w:eastAsia="es-E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259715</wp:posOffset>
            </wp:positionH>
            <wp:positionV relativeFrom="paragraph">
              <wp:posOffset>158115</wp:posOffset>
            </wp:positionV>
            <wp:extent cx="1094740" cy="690880"/>
            <wp:effectExtent l="0" t="0" r="0" b="0"/>
            <wp:wrapSquare wrapText="bothSides"/>
            <wp:docPr id="2" name="Imagen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69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6B89" w:rsidRDefault="008A6E09" w:rsidP="004315D0">
      <w:pPr>
        <w:rPr>
          <w:rFonts w:ascii="Arial" w:hAnsi="Arial" w:cs="Arial"/>
          <w:color w:val="000000"/>
          <w:sz w:val="20"/>
          <w:szCs w:val="20"/>
        </w:rPr>
      </w:pPr>
      <w:r w:rsidRPr="008047BA">
        <w:rPr>
          <w:rFonts w:ascii="Snap ITC" w:hAnsi="Snap ITC"/>
          <w:noProof/>
          <w:color w:val="7F7F7F"/>
          <w:sz w:val="28"/>
          <w:szCs w:val="28"/>
          <w:lang w:eastAsia="es-ES"/>
        </w:rPr>
        <w:pict>
          <v:shape id="_x0000_s1029" type="#_x0000_t202" style="position:absolute;margin-left:8pt;margin-top:.7pt;width:191.8pt;height:49.5pt;z-index:251653632">
            <v:textbox style="mso-next-textbox:#_x0000_s1029">
              <w:txbxContent>
                <w:p w:rsidR="008A6E09" w:rsidRPr="008A6E09" w:rsidRDefault="004315D0" w:rsidP="004315D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A6E09">
                    <w:rPr>
                      <w:rFonts w:ascii="Arial" w:hAnsi="Arial" w:cs="Arial"/>
                      <w:sz w:val="16"/>
                      <w:szCs w:val="16"/>
                    </w:rPr>
                    <w:t>Equipo de Evangelización y Catequesis (EDEC) Congregación Salesiana – República Nª173 Fono 4951800</w:t>
                  </w:r>
                  <w:r w:rsidR="008A6E09" w:rsidRPr="008A6E09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4315D0" w:rsidRPr="008A6E09" w:rsidRDefault="004315D0" w:rsidP="004315D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A6E09">
                    <w:rPr>
                      <w:rFonts w:ascii="Arial" w:hAnsi="Arial" w:cs="Arial"/>
                      <w:sz w:val="16"/>
                      <w:szCs w:val="16"/>
                    </w:rPr>
                    <w:t>Santiago - Chile</w:t>
                  </w:r>
                </w:p>
              </w:txbxContent>
            </v:textbox>
          </v:shape>
        </w:pict>
      </w:r>
    </w:p>
    <w:p w:rsidR="00246B89" w:rsidRDefault="00246B89" w:rsidP="004315D0">
      <w:pPr>
        <w:rPr>
          <w:rFonts w:ascii="Arial" w:hAnsi="Arial" w:cs="Arial"/>
          <w:color w:val="000000"/>
          <w:sz w:val="20"/>
          <w:szCs w:val="20"/>
        </w:rPr>
      </w:pPr>
    </w:p>
    <w:p w:rsidR="004315D0" w:rsidRDefault="004315D0" w:rsidP="004315D0">
      <w:pPr>
        <w:rPr>
          <w:rFonts w:ascii="Snap ITC" w:hAnsi="Snap ITC"/>
          <w:color w:val="7F7F7F"/>
          <w:sz w:val="24"/>
          <w:szCs w:val="24"/>
        </w:rPr>
      </w:pPr>
    </w:p>
    <w:p w:rsidR="00DE47EE" w:rsidRDefault="008A6E09" w:rsidP="004315D0">
      <w:pPr>
        <w:rPr>
          <w:rFonts w:ascii="Snap ITC" w:hAnsi="Snap ITC"/>
          <w:color w:val="7F7F7F"/>
          <w:sz w:val="24"/>
          <w:szCs w:val="24"/>
        </w:rPr>
      </w:pPr>
      <w:r>
        <w:rPr>
          <w:rFonts w:ascii="Snap ITC" w:hAnsi="Snap ITC"/>
          <w:noProof/>
          <w:color w:val="7F7F7F"/>
          <w:sz w:val="24"/>
          <w:szCs w:val="24"/>
          <w:lang w:eastAsia="es-ES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3290629</wp:posOffset>
            </wp:positionH>
            <wp:positionV relativeFrom="paragraph">
              <wp:posOffset>355423</wp:posOffset>
            </wp:positionV>
            <wp:extent cx="1041990" cy="1041991"/>
            <wp:effectExtent l="0" t="0" r="0" b="0"/>
            <wp:wrapNone/>
            <wp:docPr id="1" name="Imagen 1" descr="C:\Documents and Settings\Pedro Lastra\Escritorio\graficacolonias-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edro Lastra\Escritorio\graficacolonias-0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990" cy="1041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15D0" w:rsidRPr="009F1D80" w:rsidRDefault="008047BA" w:rsidP="004315D0">
      <w:pPr>
        <w:rPr>
          <w:rFonts w:ascii="Snap ITC" w:hAnsi="Snap ITC"/>
          <w:color w:val="7F7F7F"/>
          <w:sz w:val="24"/>
          <w:szCs w:val="24"/>
        </w:rPr>
      </w:pPr>
      <w:r>
        <w:rPr>
          <w:rFonts w:ascii="Snap ITC" w:hAnsi="Snap ITC"/>
          <w:noProof/>
          <w:color w:val="7F7F7F"/>
          <w:sz w:val="24"/>
          <w:szCs w:val="24"/>
          <w:lang w:eastAsia="es-ES"/>
        </w:rPr>
        <w:pict>
          <v:shape id="_x0000_s1027" type="#_x0000_t32" style="position:absolute;margin-left:-7.45pt;margin-top:6.6pt;width:283.35pt;height:0;z-index:251651584" o:connectortype="straight" strokecolor="#2232aa"/>
        </w:pict>
      </w:r>
    </w:p>
    <w:p w:rsidR="004315D0" w:rsidRPr="00B366F7" w:rsidRDefault="004315D0" w:rsidP="008A6E09">
      <w:pPr>
        <w:rPr>
          <w:rFonts w:ascii="Snap ITC" w:hAnsi="Snap ITC"/>
          <w:color w:val="2232AA"/>
        </w:rPr>
      </w:pPr>
      <w:r w:rsidRPr="00791D67">
        <w:rPr>
          <w:rFonts w:ascii="Snap ITC" w:hAnsi="Snap ITC"/>
          <w:color w:val="2232AA"/>
          <w:sz w:val="32"/>
          <w:szCs w:val="32"/>
        </w:rPr>
        <w:t>“</w:t>
      </w:r>
      <w:r>
        <w:rPr>
          <w:rFonts w:ascii="Snap ITC" w:hAnsi="Snap ITC"/>
          <w:color w:val="2232AA"/>
          <w:sz w:val="32"/>
          <w:szCs w:val="32"/>
        </w:rPr>
        <w:t>Colonias Villa Feliz 201</w:t>
      </w:r>
      <w:r w:rsidR="00DE47EE">
        <w:rPr>
          <w:rFonts w:ascii="Snap ITC" w:hAnsi="Snap ITC"/>
          <w:color w:val="2232AA"/>
          <w:sz w:val="32"/>
          <w:szCs w:val="32"/>
        </w:rPr>
        <w:t>4</w:t>
      </w:r>
      <w:r w:rsidRPr="001B52CF">
        <w:rPr>
          <w:rFonts w:ascii="Snap ITC" w:hAnsi="Snap ITC"/>
          <w:color w:val="2232AA"/>
          <w:sz w:val="32"/>
          <w:szCs w:val="32"/>
        </w:rPr>
        <w:t>”</w:t>
      </w:r>
    </w:p>
    <w:p w:rsidR="004315D0" w:rsidRPr="00ED64AA" w:rsidRDefault="004315D0" w:rsidP="004315D0">
      <w:pPr>
        <w:jc w:val="center"/>
        <w:rPr>
          <w:b/>
          <w:color w:val="76923C"/>
          <w:sz w:val="28"/>
          <w:szCs w:val="28"/>
        </w:rPr>
      </w:pPr>
      <w:r>
        <w:rPr>
          <w:b/>
          <w:color w:val="76923C"/>
          <w:sz w:val="28"/>
          <w:szCs w:val="28"/>
        </w:rPr>
        <w:t xml:space="preserve">Formación de Monitores </w:t>
      </w:r>
    </w:p>
    <w:p w:rsidR="004315D0" w:rsidRDefault="008047BA" w:rsidP="004315D0">
      <w:pPr>
        <w:rPr>
          <w:color w:val="7F7F7F"/>
          <w:sz w:val="28"/>
          <w:szCs w:val="28"/>
        </w:rPr>
      </w:pPr>
      <w:r>
        <w:rPr>
          <w:noProof/>
          <w:color w:val="7F7F7F"/>
          <w:sz w:val="28"/>
          <w:szCs w:val="28"/>
          <w:lang w:eastAsia="es-ES"/>
        </w:rPr>
        <w:pict>
          <v:shape id="_x0000_s1028" type="#_x0000_t32" style="position:absolute;margin-left:-7.45pt;margin-top:2.45pt;width:283.35pt;height:0;z-index:251652608" o:connectortype="straight" strokecolor="#2232aa"/>
        </w:pict>
      </w:r>
      <w:r w:rsidR="004315D0">
        <w:rPr>
          <w:color w:val="7F7F7F"/>
          <w:sz w:val="28"/>
          <w:szCs w:val="28"/>
        </w:rPr>
        <w:tab/>
      </w:r>
      <w:r w:rsidR="004315D0">
        <w:rPr>
          <w:color w:val="7F7F7F"/>
          <w:sz w:val="28"/>
          <w:szCs w:val="28"/>
        </w:rPr>
        <w:tab/>
      </w:r>
      <w:r w:rsidR="004315D0">
        <w:rPr>
          <w:color w:val="7F7F7F"/>
          <w:sz w:val="28"/>
          <w:szCs w:val="28"/>
        </w:rPr>
        <w:tab/>
      </w:r>
      <w:r w:rsidR="004315D0">
        <w:rPr>
          <w:color w:val="7F7F7F"/>
          <w:sz w:val="28"/>
          <w:szCs w:val="28"/>
        </w:rPr>
        <w:tab/>
      </w:r>
    </w:p>
    <w:p w:rsidR="004315D0" w:rsidRPr="007447B8" w:rsidRDefault="004315D0" w:rsidP="004315D0">
      <w:pPr>
        <w:pStyle w:val="Ttulo1"/>
        <w:spacing w:before="0"/>
        <w:ind w:left="360"/>
        <w:jc w:val="center"/>
        <w:rPr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>METODOLOGÍA PARA EL ENCUENTRO EVANGELIZADOR</w:t>
      </w:r>
    </w:p>
    <w:p w:rsidR="004315D0" w:rsidRPr="00DA2E67" w:rsidRDefault="004315D0" w:rsidP="004315D0">
      <w:pPr>
        <w:rPr>
          <w:color w:val="7F7F7F"/>
          <w:sz w:val="12"/>
          <w:szCs w:val="12"/>
        </w:rPr>
      </w:pPr>
    </w:p>
    <w:p w:rsidR="00560789" w:rsidRPr="008F7039" w:rsidRDefault="00560789" w:rsidP="00560789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 w:rsidRPr="008F7039">
        <w:rPr>
          <w:rFonts w:ascii="Century Gothic" w:hAnsi="Century Gothic" w:cs="Arial"/>
          <w:b/>
          <w:color w:val="76923C"/>
          <w:sz w:val="24"/>
          <w:szCs w:val="24"/>
        </w:rPr>
        <w:t>MIRANDO LA VIDA…</w:t>
      </w:r>
    </w:p>
    <w:p w:rsidR="00246B89" w:rsidRDefault="00246B89" w:rsidP="004315D0">
      <w:pPr>
        <w:jc w:val="both"/>
        <w:rPr>
          <w:rFonts w:cs="Arial"/>
          <w:sz w:val="24"/>
          <w:szCs w:val="24"/>
        </w:rPr>
      </w:pPr>
    </w:p>
    <w:p w:rsidR="00551365" w:rsidRDefault="00560789" w:rsidP="004315D0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La evangelización es un proceso que se da en distintas etapas </w:t>
      </w:r>
      <w:r w:rsidR="00551365">
        <w:rPr>
          <w:rFonts w:cs="Arial"/>
          <w:sz w:val="24"/>
          <w:szCs w:val="24"/>
        </w:rPr>
        <w:t>que van marcando un crecimiento en la fe.</w:t>
      </w:r>
    </w:p>
    <w:p w:rsidR="00246B89" w:rsidRDefault="00551365" w:rsidP="004315D0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La Colonia Villa Feliz es una experiencia evangelizadora en toda su magnitud. Toda ella es evangelizadora.</w:t>
      </w:r>
    </w:p>
    <w:p w:rsidR="00560789" w:rsidRDefault="00560789" w:rsidP="004315D0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No podemos reducirlo al momento del trabajo de la ficha, el que llamamos “catequesis”… ¿será ese el mejor nombre?</w:t>
      </w:r>
      <w:r w:rsidR="00D614FE" w:rsidRPr="00D614FE">
        <w:rPr>
          <w:noProof/>
          <w:lang w:eastAsia="es-ES"/>
        </w:rPr>
        <w:t xml:space="preserve"> </w:t>
      </w:r>
    </w:p>
    <w:p w:rsidR="00560789" w:rsidRDefault="00560789" w:rsidP="004315D0">
      <w:pPr>
        <w:jc w:val="both"/>
        <w:rPr>
          <w:rFonts w:cs="Arial"/>
          <w:sz w:val="24"/>
          <w:szCs w:val="24"/>
        </w:rPr>
      </w:pPr>
    </w:p>
    <w:p w:rsidR="00560789" w:rsidRDefault="008047BA" w:rsidP="004315D0">
      <w:pPr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186.1pt;margin-top:61.7pt;width:102pt;height:13.2pt;rotation:198939fd;z-index:251654656" fillcolor="black" strokeweight=".25pt">
            <v:shadow color="#868686"/>
            <v:textpath style="font-family:&quot;Jokerman&quot;;font-size:9pt;v-text-kern:t" trim="t" fitpath="t" string="Manual para Monitores"/>
          </v:shape>
        </w:pict>
      </w:r>
      <w:r w:rsidR="00DE47EE">
        <w:rPr>
          <w:rFonts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2164715</wp:posOffset>
            </wp:positionH>
            <wp:positionV relativeFrom="paragraph">
              <wp:posOffset>85090</wp:posOffset>
            </wp:positionV>
            <wp:extent cx="2013585" cy="1082040"/>
            <wp:effectExtent l="76200" t="133350" r="62865" b="118110"/>
            <wp:wrapTight wrapText="bothSides">
              <wp:wrapPolygon edited="0">
                <wp:start x="-496" y="155"/>
                <wp:lineTo x="-397" y="12418"/>
                <wp:lineTo x="-6" y="23068"/>
                <wp:lineTo x="11238" y="21668"/>
                <wp:lineTo x="11266" y="22045"/>
                <wp:lineTo x="19098" y="21920"/>
                <wp:lineTo x="19908" y="21709"/>
                <wp:lineTo x="21931" y="21180"/>
                <wp:lineTo x="21992" y="19245"/>
                <wp:lineTo x="21963" y="18868"/>
                <wp:lineTo x="21942" y="13113"/>
                <wp:lineTo x="21914" y="12737"/>
                <wp:lineTo x="21893" y="6982"/>
                <wp:lineTo x="21864" y="6606"/>
                <wp:lineTo x="21641" y="904"/>
                <wp:lineTo x="21527" y="-602"/>
                <wp:lineTo x="8696" y="-1093"/>
                <wp:lineTo x="1528" y="-373"/>
                <wp:lineTo x="-496" y="155"/>
              </wp:wrapPolygon>
            </wp:wrapTight>
            <wp:docPr id="6" name="Imagen 6" descr="arreglado cl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rreglado cla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074" r="4245"/>
                    <a:stretch>
                      <a:fillRect/>
                    </a:stretch>
                  </pic:blipFill>
                  <pic:spPr bwMode="auto">
                    <a:xfrm rot="479197">
                      <a:off x="0" y="0"/>
                      <a:ext cx="2013585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0789">
        <w:rPr>
          <w:rFonts w:cs="Arial"/>
          <w:sz w:val="24"/>
          <w:szCs w:val="24"/>
        </w:rPr>
        <w:t xml:space="preserve">En el </w:t>
      </w:r>
      <w:r w:rsidR="00560789" w:rsidRPr="00560789">
        <w:rPr>
          <w:rFonts w:cs="Arial"/>
          <w:b/>
          <w:i/>
          <w:sz w:val="24"/>
          <w:szCs w:val="24"/>
        </w:rPr>
        <w:t xml:space="preserve">“Manual para Monitores de Colonias Villa Feliz, nivel 2”, </w:t>
      </w:r>
      <w:r w:rsidR="00560789">
        <w:rPr>
          <w:rFonts w:cs="Arial"/>
          <w:sz w:val="24"/>
          <w:szCs w:val="24"/>
        </w:rPr>
        <w:t>página 65, encontrarás tres características del encuentro evangelizador. Léelas y luego  desarrolla el siguiente ejercicio:</w:t>
      </w:r>
    </w:p>
    <w:p w:rsidR="003150C9" w:rsidRDefault="003150C9" w:rsidP="004315D0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3150C9" w:rsidRDefault="003150C9" w:rsidP="003150C9">
      <w:pPr>
        <w:jc w:val="both"/>
        <w:rPr>
          <w:rFonts w:cs="Arial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>
        <w:rPr>
          <w:rFonts w:ascii="Arial" w:hAnsi="Arial" w:cs="Arial"/>
          <w:b/>
          <w:color w:val="2232AA"/>
          <w:sz w:val="24"/>
          <w:szCs w:val="24"/>
        </w:rPr>
        <w:t xml:space="preserve"> y compartir</w:t>
      </w:r>
      <w:r w:rsidRPr="00541860">
        <w:rPr>
          <w:rFonts w:ascii="Arial" w:hAnsi="Arial" w:cs="Arial"/>
          <w:b/>
          <w:color w:val="2232AA"/>
          <w:sz w:val="24"/>
          <w:szCs w:val="24"/>
        </w:rPr>
        <w:t>:</w:t>
      </w:r>
    </w:p>
    <w:p w:rsidR="003150C9" w:rsidRDefault="003150C9" w:rsidP="003150C9">
      <w:pPr>
        <w:jc w:val="both"/>
        <w:rPr>
          <w:rFonts w:cs="Arial"/>
          <w:sz w:val="24"/>
          <w:szCs w:val="24"/>
        </w:rPr>
      </w:pPr>
    </w:p>
    <w:p w:rsidR="00246B89" w:rsidRDefault="003150C9" w:rsidP="003150C9">
      <w:pPr>
        <w:numPr>
          <w:ilvl w:val="0"/>
          <w:numId w:val="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Menciona </w:t>
      </w:r>
      <w:r w:rsidR="00647188">
        <w:rPr>
          <w:rFonts w:cs="Arial"/>
          <w:sz w:val="24"/>
          <w:szCs w:val="24"/>
        </w:rPr>
        <w:t>las tres características que se mencio</w:t>
      </w:r>
      <w:r w:rsidR="00EC4D70">
        <w:rPr>
          <w:rFonts w:cs="Arial"/>
          <w:sz w:val="24"/>
          <w:szCs w:val="24"/>
        </w:rPr>
        <w:t>nan del encuentro evangelizador.</w:t>
      </w:r>
    </w:p>
    <w:p w:rsidR="00647188" w:rsidRDefault="003150C9" w:rsidP="003150C9">
      <w:pPr>
        <w:numPr>
          <w:ilvl w:val="0"/>
          <w:numId w:val="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¿E</w:t>
      </w:r>
      <w:r w:rsidR="00647188">
        <w:rPr>
          <w:rFonts w:cs="Arial"/>
          <w:sz w:val="24"/>
          <w:szCs w:val="24"/>
        </w:rPr>
        <w:t>n qué situaciones específicas de la Colonia Villa Feliz podemos ver cada una de ellas?</w:t>
      </w:r>
    </w:p>
    <w:p w:rsidR="00647188" w:rsidRDefault="00647188" w:rsidP="004315D0">
      <w:pPr>
        <w:jc w:val="both"/>
        <w:rPr>
          <w:rFonts w:cs="Arial"/>
          <w:sz w:val="24"/>
          <w:szCs w:val="24"/>
        </w:rPr>
      </w:pPr>
    </w:p>
    <w:p w:rsidR="00246B89" w:rsidRDefault="00246B89" w:rsidP="004315D0">
      <w:pPr>
        <w:jc w:val="both"/>
        <w:rPr>
          <w:rFonts w:cs="Arial"/>
          <w:sz w:val="24"/>
          <w:szCs w:val="24"/>
        </w:rPr>
      </w:pPr>
    </w:p>
    <w:p w:rsidR="004315D0" w:rsidRPr="008F7039" w:rsidRDefault="004315D0" w:rsidP="004315D0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rFonts w:ascii="Century Gothic" w:hAnsi="Century Gothic" w:cs="Arial"/>
          <w:b/>
          <w:color w:val="76923C"/>
          <w:sz w:val="24"/>
          <w:szCs w:val="24"/>
        </w:rPr>
        <w:lastRenderedPageBreak/>
        <w:t>L</w:t>
      </w:r>
      <w:r w:rsidRPr="008F7039">
        <w:rPr>
          <w:rFonts w:ascii="Century Gothic" w:hAnsi="Century Gothic" w:cs="Arial"/>
          <w:b/>
          <w:color w:val="76923C"/>
          <w:sz w:val="24"/>
          <w:szCs w:val="24"/>
        </w:rPr>
        <w:t>O QUE DON BOSCO NOS ENTREGA…</w:t>
      </w:r>
    </w:p>
    <w:p w:rsidR="004315D0" w:rsidRDefault="004315D0" w:rsidP="004315D0">
      <w:pPr>
        <w:jc w:val="both"/>
        <w:rPr>
          <w:rFonts w:ascii="Arial" w:hAnsi="Arial" w:cs="Arial"/>
          <w:color w:val="76923C"/>
          <w:sz w:val="24"/>
          <w:szCs w:val="24"/>
        </w:rPr>
      </w:pPr>
    </w:p>
    <w:p w:rsidR="00246B89" w:rsidRPr="00937A0F" w:rsidRDefault="00DE47EE" w:rsidP="004315D0">
      <w:pPr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546100</wp:posOffset>
            </wp:positionH>
            <wp:positionV relativeFrom="paragraph">
              <wp:posOffset>93345</wp:posOffset>
            </wp:positionV>
            <wp:extent cx="4313555" cy="6146800"/>
            <wp:effectExtent l="1905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555" cy="61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7A0F" w:rsidRPr="00937A0F">
        <w:rPr>
          <w:rFonts w:cs="Arial"/>
          <w:sz w:val="24"/>
          <w:szCs w:val="24"/>
        </w:rPr>
        <w:t xml:space="preserve">La Colonia Villa Feliz </w:t>
      </w:r>
      <w:r w:rsidR="00937A0F">
        <w:rPr>
          <w:rFonts w:cs="Arial"/>
          <w:sz w:val="24"/>
          <w:szCs w:val="24"/>
        </w:rPr>
        <w:t xml:space="preserve">es una experiencia </w:t>
      </w:r>
      <w:r w:rsidR="008D4897">
        <w:rPr>
          <w:rFonts w:cs="Arial"/>
          <w:sz w:val="24"/>
          <w:szCs w:val="24"/>
        </w:rPr>
        <w:t xml:space="preserve">educativa que </w:t>
      </w:r>
      <w:r w:rsidR="00D9651C">
        <w:rPr>
          <w:rFonts w:cs="Arial"/>
          <w:sz w:val="24"/>
          <w:szCs w:val="24"/>
        </w:rPr>
        <w:t>hace vida</w:t>
      </w:r>
      <w:r w:rsidR="00937A0F">
        <w:rPr>
          <w:rFonts w:cs="Arial"/>
          <w:sz w:val="24"/>
          <w:szCs w:val="24"/>
        </w:rPr>
        <w:t xml:space="preserve"> </w:t>
      </w:r>
      <w:r w:rsidR="00D9651C">
        <w:rPr>
          <w:rFonts w:cs="Arial"/>
          <w:sz w:val="24"/>
          <w:szCs w:val="24"/>
        </w:rPr>
        <w:t xml:space="preserve">principalmente </w:t>
      </w:r>
      <w:r w:rsidR="00937A0F">
        <w:rPr>
          <w:rFonts w:cs="Arial"/>
          <w:sz w:val="24"/>
          <w:szCs w:val="24"/>
        </w:rPr>
        <w:t>las dos primeras etapas del proceso de evangelizador: el testimonio dialogante y el primer anuncio</w:t>
      </w:r>
      <w:r w:rsidR="008D4897">
        <w:rPr>
          <w:rFonts w:cs="Arial"/>
          <w:sz w:val="24"/>
          <w:szCs w:val="24"/>
        </w:rPr>
        <w:t>;</w:t>
      </w:r>
      <w:r w:rsidR="00937A0F">
        <w:rPr>
          <w:rFonts w:cs="Arial"/>
          <w:sz w:val="24"/>
          <w:szCs w:val="24"/>
        </w:rPr>
        <w:t xml:space="preserve"> este último </w:t>
      </w:r>
      <w:r w:rsidR="008D4897">
        <w:rPr>
          <w:rFonts w:cs="Arial"/>
          <w:sz w:val="24"/>
          <w:szCs w:val="24"/>
        </w:rPr>
        <w:t xml:space="preserve">particularmente </w:t>
      </w:r>
      <w:r w:rsidR="00937A0F">
        <w:rPr>
          <w:rFonts w:cs="Arial"/>
          <w:sz w:val="24"/>
          <w:szCs w:val="24"/>
        </w:rPr>
        <w:t>en la aplicación de la ficha evangelizadora.</w:t>
      </w:r>
    </w:p>
    <w:p w:rsidR="00246B89" w:rsidRDefault="00246B89" w:rsidP="004315D0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643B70" w:rsidRDefault="008D4897" w:rsidP="004315D0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Por eso se entiende que</w:t>
      </w:r>
      <w:r w:rsidR="005B1BF9">
        <w:rPr>
          <w:rFonts w:cs="Arial"/>
          <w:sz w:val="24"/>
          <w:szCs w:val="24"/>
        </w:rPr>
        <w:t xml:space="preserve"> todo animador de </w:t>
      </w:r>
      <w:r>
        <w:rPr>
          <w:rFonts w:cs="Arial"/>
          <w:sz w:val="24"/>
          <w:szCs w:val="24"/>
        </w:rPr>
        <w:t xml:space="preserve">Colonia </w:t>
      </w:r>
      <w:r w:rsidR="00700023">
        <w:rPr>
          <w:rFonts w:cs="Arial"/>
          <w:sz w:val="24"/>
          <w:szCs w:val="24"/>
        </w:rPr>
        <w:t>debe prepara</w:t>
      </w:r>
      <w:r w:rsidR="00121BA9">
        <w:rPr>
          <w:rFonts w:cs="Arial"/>
          <w:sz w:val="24"/>
          <w:szCs w:val="24"/>
        </w:rPr>
        <w:t>r</w:t>
      </w:r>
      <w:r w:rsidR="00700023">
        <w:rPr>
          <w:rFonts w:cs="Arial"/>
          <w:sz w:val="24"/>
          <w:szCs w:val="24"/>
        </w:rPr>
        <w:t xml:space="preserve">se para ser un buen evangelizador. </w:t>
      </w:r>
    </w:p>
    <w:p w:rsidR="00D9651C" w:rsidRDefault="00D9651C" w:rsidP="004315D0">
      <w:pPr>
        <w:jc w:val="both"/>
        <w:rPr>
          <w:rFonts w:cs="Arial"/>
          <w:sz w:val="24"/>
          <w:szCs w:val="24"/>
        </w:rPr>
      </w:pPr>
    </w:p>
    <w:p w:rsidR="00643B70" w:rsidRDefault="00643B70" w:rsidP="004315D0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En el </w:t>
      </w:r>
      <w:r w:rsidRPr="00560789">
        <w:rPr>
          <w:rFonts w:cs="Arial"/>
          <w:b/>
          <w:i/>
          <w:sz w:val="24"/>
          <w:szCs w:val="24"/>
        </w:rPr>
        <w:t xml:space="preserve">“Manual para Monitores de Colonias Villa Feliz, nivel </w:t>
      </w:r>
      <w:r>
        <w:rPr>
          <w:rFonts w:cs="Arial"/>
          <w:b/>
          <w:i/>
          <w:sz w:val="24"/>
          <w:szCs w:val="24"/>
        </w:rPr>
        <w:t>1</w:t>
      </w:r>
      <w:r w:rsidRPr="00560789">
        <w:rPr>
          <w:rFonts w:cs="Arial"/>
          <w:b/>
          <w:i/>
          <w:sz w:val="24"/>
          <w:szCs w:val="24"/>
        </w:rPr>
        <w:t>”,</w:t>
      </w:r>
      <w:r>
        <w:rPr>
          <w:rFonts w:cs="Arial"/>
          <w:b/>
          <w:i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página 39 y 40, encontrarás algunos elementos que te ayudan a tu formación como agente evangelizador.</w:t>
      </w:r>
    </w:p>
    <w:p w:rsidR="00643B70" w:rsidRDefault="00643B70" w:rsidP="004315D0">
      <w:pPr>
        <w:jc w:val="both"/>
        <w:rPr>
          <w:rFonts w:cs="Arial"/>
          <w:sz w:val="24"/>
          <w:szCs w:val="24"/>
        </w:rPr>
      </w:pPr>
    </w:p>
    <w:p w:rsidR="00643B70" w:rsidRDefault="00B16ACB" w:rsidP="00EA410D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Léelo y luego </w:t>
      </w:r>
      <w:r w:rsidR="00C812AA">
        <w:rPr>
          <w:rFonts w:cs="Arial"/>
          <w:sz w:val="24"/>
          <w:szCs w:val="24"/>
        </w:rPr>
        <w:t>resúmelo en un esquema que contemple los principales conceptos que allí aparecen</w:t>
      </w:r>
      <w:r w:rsidR="0020213F">
        <w:rPr>
          <w:rFonts w:cs="Arial"/>
          <w:sz w:val="24"/>
          <w:szCs w:val="24"/>
        </w:rPr>
        <w:t>:</w:t>
      </w:r>
    </w:p>
    <w:p w:rsidR="006C4CE5" w:rsidRDefault="008047BA" w:rsidP="00EA410D">
      <w:pPr>
        <w:jc w:val="both"/>
        <w:rPr>
          <w:rFonts w:ascii="Arial" w:hAnsi="Arial" w:cs="Arial"/>
          <w:b/>
          <w:color w:val="2232AA"/>
          <w:sz w:val="24"/>
          <w:szCs w:val="24"/>
        </w:rPr>
      </w:pPr>
      <w:r>
        <w:rPr>
          <w:rFonts w:ascii="Arial" w:hAnsi="Arial" w:cs="Arial"/>
          <w:b/>
          <w:noProof/>
          <w:color w:val="2232AA"/>
          <w:sz w:val="24"/>
          <w:szCs w:val="24"/>
        </w:rPr>
        <w:pict>
          <v:shape id="_x0000_s1032" type="#_x0000_t202" style="position:absolute;left:0;text-align:left;margin-left:.95pt;margin-top:7.5pt;width:327.5pt;height:104.75pt;z-index:251655680;mso-width-relative:margin;mso-height-relative:margin">
            <v:textbox>
              <w:txbxContent>
                <w:p w:rsidR="006C4CE5" w:rsidRDefault="006C4CE5"/>
              </w:txbxContent>
            </v:textbox>
          </v:shape>
        </w:pict>
      </w:r>
    </w:p>
    <w:p w:rsidR="006C4CE5" w:rsidRDefault="006C4CE5" w:rsidP="00EA410D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6C4CE5" w:rsidRDefault="006C4CE5" w:rsidP="00EA410D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6C4CE5" w:rsidRDefault="006C4CE5" w:rsidP="00EA410D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6C4CE5" w:rsidRDefault="006C4CE5" w:rsidP="00EA410D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6C4CE5" w:rsidRDefault="006C4CE5" w:rsidP="00EA410D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6C4CE5" w:rsidRDefault="006C4CE5" w:rsidP="00EA410D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6C4CE5" w:rsidRDefault="006C4CE5" w:rsidP="00EA410D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6C4CE5" w:rsidRDefault="006C4CE5" w:rsidP="00EA410D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EA410D" w:rsidRDefault="00EA410D" w:rsidP="00EA410D">
      <w:pPr>
        <w:jc w:val="both"/>
        <w:rPr>
          <w:rFonts w:cs="Arial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>
        <w:rPr>
          <w:rFonts w:ascii="Arial" w:hAnsi="Arial" w:cs="Arial"/>
          <w:b/>
          <w:color w:val="2232AA"/>
          <w:sz w:val="24"/>
          <w:szCs w:val="24"/>
        </w:rPr>
        <w:t xml:space="preserve"> y compartir</w:t>
      </w:r>
      <w:r w:rsidRPr="00541860">
        <w:rPr>
          <w:rFonts w:ascii="Arial" w:hAnsi="Arial" w:cs="Arial"/>
          <w:b/>
          <w:color w:val="2232AA"/>
          <w:sz w:val="24"/>
          <w:szCs w:val="24"/>
        </w:rPr>
        <w:t>:</w:t>
      </w:r>
    </w:p>
    <w:p w:rsidR="00EA410D" w:rsidRDefault="00EA410D" w:rsidP="004315D0">
      <w:pPr>
        <w:jc w:val="both"/>
        <w:rPr>
          <w:rFonts w:cs="Arial"/>
          <w:sz w:val="24"/>
          <w:szCs w:val="24"/>
        </w:rPr>
      </w:pPr>
    </w:p>
    <w:p w:rsidR="00D9651C" w:rsidRDefault="008508B0" w:rsidP="00D9651C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¿Qué características tienen los niños/as y jóvenes de tu Colonia Villa Feliz que debas considerar para cumplir bien con tu misión evangelizadora?</w:t>
      </w:r>
    </w:p>
    <w:p w:rsidR="008508B0" w:rsidRPr="00D9651C" w:rsidRDefault="008508B0" w:rsidP="00D9651C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 w:rsidRPr="00D9651C">
        <w:rPr>
          <w:rFonts w:cs="Arial"/>
          <w:sz w:val="24"/>
          <w:szCs w:val="24"/>
        </w:rPr>
        <w:t>¿Qué características persona</w:t>
      </w:r>
      <w:r w:rsidR="00D9651C" w:rsidRPr="00D9651C">
        <w:rPr>
          <w:rFonts w:cs="Arial"/>
          <w:sz w:val="24"/>
          <w:szCs w:val="24"/>
        </w:rPr>
        <w:t>le</w:t>
      </w:r>
      <w:r w:rsidRPr="00D9651C">
        <w:rPr>
          <w:rFonts w:cs="Arial"/>
          <w:sz w:val="24"/>
          <w:szCs w:val="24"/>
        </w:rPr>
        <w:t>s te ayudan o son un desafío para cumplir con los principios fundamentales de la metodología evangelizadora?</w:t>
      </w:r>
    </w:p>
    <w:p w:rsidR="00DE47EE" w:rsidRDefault="00DE47EE" w:rsidP="004315D0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761AB9" w:rsidRDefault="00761AB9" w:rsidP="004315D0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4315D0" w:rsidRPr="008F7039" w:rsidRDefault="004315D0" w:rsidP="004315D0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rFonts w:ascii="Century Gothic" w:hAnsi="Century Gothic" w:cs="Arial"/>
          <w:b/>
          <w:color w:val="76923C"/>
          <w:sz w:val="24"/>
          <w:szCs w:val="24"/>
        </w:rPr>
        <w:lastRenderedPageBreak/>
        <w:t>LO QUE DON BOSCO NOS PIDE…</w:t>
      </w:r>
    </w:p>
    <w:p w:rsidR="004315D0" w:rsidRDefault="004315D0" w:rsidP="004315D0">
      <w:pPr>
        <w:jc w:val="both"/>
      </w:pPr>
    </w:p>
    <w:p w:rsidR="00A625B6" w:rsidRPr="008D4897" w:rsidRDefault="00705F60" w:rsidP="008D4897">
      <w:pPr>
        <w:jc w:val="both"/>
        <w:rPr>
          <w:sz w:val="24"/>
        </w:rPr>
      </w:pPr>
      <w:r w:rsidRPr="008D4897">
        <w:rPr>
          <w:sz w:val="24"/>
        </w:rPr>
        <w:t xml:space="preserve">Desde siempre Don Bosco entendió que para evangelizar había primero que entrar en el corazón de los muchachos, conocerlos, interesarse por sus cosas… Lo que hoy la Iglesia </w:t>
      </w:r>
      <w:r w:rsidR="008D4897">
        <w:rPr>
          <w:sz w:val="24"/>
        </w:rPr>
        <w:t>ha descubierto y está enseñando a sus agentes pastorales</w:t>
      </w:r>
      <w:r w:rsidRPr="008D4897">
        <w:rPr>
          <w:sz w:val="24"/>
        </w:rPr>
        <w:t>, Don Bosco lo ha</w:t>
      </w:r>
      <w:r w:rsidR="008D4897">
        <w:rPr>
          <w:sz w:val="24"/>
        </w:rPr>
        <w:t>bía implementado</w:t>
      </w:r>
      <w:r w:rsidRPr="008D4897">
        <w:rPr>
          <w:sz w:val="24"/>
        </w:rPr>
        <w:t xml:space="preserve"> </w:t>
      </w:r>
      <w:r w:rsidR="00A625B6" w:rsidRPr="008D4897">
        <w:rPr>
          <w:sz w:val="24"/>
        </w:rPr>
        <w:t>hace ya dos siglos atrás.</w:t>
      </w:r>
    </w:p>
    <w:p w:rsidR="00A625B6" w:rsidRDefault="00A625B6" w:rsidP="004315D0"/>
    <w:p w:rsidR="004315D0" w:rsidRPr="00884F57" w:rsidRDefault="00DE47EE" w:rsidP="004315D0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noProof/>
          <w:sz w:val="24"/>
          <w:szCs w:val="24"/>
          <w:lang w:eastAsia="es-ES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2062480</wp:posOffset>
            </wp:positionH>
            <wp:positionV relativeFrom="paragraph">
              <wp:posOffset>19685</wp:posOffset>
            </wp:positionV>
            <wp:extent cx="1997710" cy="2299335"/>
            <wp:effectExtent l="19050" t="0" r="2540" b="0"/>
            <wp:wrapTight wrapText="bothSides">
              <wp:wrapPolygon edited="0">
                <wp:start x="-206" y="0"/>
                <wp:lineTo x="-206" y="21475"/>
                <wp:lineTo x="21627" y="21475"/>
                <wp:lineTo x="21627" y="0"/>
                <wp:lineTo x="-206" y="0"/>
              </wp:wrapPolygon>
            </wp:wrapTight>
            <wp:docPr id="10" name="Imagen 10" descr="bio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io-00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229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625B6">
        <w:t xml:space="preserve"> </w:t>
      </w:r>
      <w:r w:rsidR="007E2C9F" w:rsidRPr="00884F57">
        <w:rPr>
          <w:rFonts w:ascii="Bradley Hand ITC" w:hAnsi="Bradley Hand ITC"/>
          <w:b/>
          <w:sz w:val="24"/>
          <w:szCs w:val="24"/>
        </w:rPr>
        <w:t>El Pequeño Saltimbanqui.</w:t>
      </w:r>
    </w:p>
    <w:p w:rsidR="004B42B6" w:rsidRPr="00884F57" w:rsidRDefault="004B42B6" w:rsidP="008D4897">
      <w:pPr>
        <w:rPr>
          <w:rFonts w:ascii="Bradley Hand ITC" w:hAnsi="Bradley Hand ITC"/>
          <w:b/>
          <w:sz w:val="24"/>
          <w:szCs w:val="24"/>
        </w:rPr>
      </w:pPr>
      <w:r w:rsidRPr="00884F57">
        <w:rPr>
          <w:rFonts w:ascii="Bradley Hand ITC" w:hAnsi="Bradley Hand ITC"/>
          <w:b/>
          <w:sz w:val="24"/>
          <w:szCs w:val="24"/>
        </w:rPr>
        <w:t>“</w:t>
      </w:r>
      <w:r w:rsidR="00696AEF" w:rsidRPr="00884F57">
        <w:rPr>
          <w:rFonts w:ascii="Bradley Hand ITC" w:hAnsi="Bradley Hand ITC"/>
          <w:b/>
          <w:sz w:val="24"/>
          <w:szCs w:val="24"/>
        </w:rPr>
        <w:t xml:space="preserve">Encontró el camino para atraer a los amigos, para ocuparlos en hacer el bien y querer a Dios… Empezó a </w:t>
      </w:r>
      <w:r w:rsidR="00660344" w:rsidRPr="00884F57">
        <w:rPr>
          <w:rFonts w:ascii="Bradley Hand ITC" w:hAnsi="Bradley Hand ITC"/>
          <w:b/>
          <w:sz w:val="24"/>
          <w:szCs w:val="24"/>
        </w:rPr>
        <w:t>estudiar</w:t>
      </w:r>
      <w:r w:rsidR="00696AEF" w:rsidRPr="00884F57">
        <w:rPr>
          <w:rFonts w:ascii="Bradley Hand ITC" w:hAnsi="Bradley Hand ITC"/>
          <w:b/>
          <w:sz w:val="24"/>
          <w:szCs w:val="24"/>
        </w:rPr>
        <w:t>, a hacer magia y dar saltos mortales. Le costó mucho esfuerzo, caídas y tiempo, pero el interés de los muchachos le recompensaron.</w:t>
      </w:r>
      <w:r w:rsidR="00660344" w:rsidRPr="00884F57">
        <w:rPr>
          <w:rFonts w:ascii="Bradley Hand ITC" w:hAnsi="Bradley Hand ITC"/>
          <w:b/>
          <w:sz w:val="24"/>
          <w:szCs w:val="24"/>
        </w:rPr>
        <w:t xml:space="preserve"> Y cuando llegaba el momento más emocionante de la exhibición, interrumpía el espectáculo y hacía una breve oración o contaba algún pasaje del Evangelio. Así sembró el bien y el amor a Dios en los corazones”.</w:t>
      </w:r>
    </w:p>
    <w:p w:rsidR="00DE47EE" w:rsidRDefault="00DE47EE" w:rsidP="00667108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667108" w:rsidRDefault="00667108" w:rsidP="00667108">
      <w:pPr>
        <w:jc w:val="both"/>
        <w:rPr>
          <w:rFonts w:cs="Arial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>
        <w:rPr>
          <w:rFonts w:ascii="Arial" w:hAnsi="Arial" w:cs="Arial"/>
          <w:b/>
          <w:color w:val="2232AA"/>
          <w:sz w:val="24"/>
          <w:szCs w:val="24"/>
        </w:rPr>
        <w:t xml:space="preserve"> y compartir</w:t>
      </w:r>
      <w:r w:rsidRPr="00541860">
        <w:rPr>
          <w:rFonts w:ascii="Arial" w:hAnsi="Arial" w:cs="Arial"/>
          <w:b/>
          <w:color w:val="2232AA"/>
          <w:sz w:val="24"/>
          <w:szCs w:val="24"/>
        </w:rPr>
        <w:t>:</w:t>
      </w:r>
    </w:p>
    <w:p w:rsidR="00667108" w:rsidRPr="008D4897" w:rsidRDefault="00667108" w:rsidP="008D4897">
      <w:pPr>
        <w:numPr>
          <w:ilvl w:val="0"/>
          <w:numId w:val="11"/>
        </w:numPr>
        <w:jc w:val="both"/>
        <w:rPr>
          <w:sz w:val="24"/>
        </w:rPr>
      </w:pPr>
      <w:r w:rsidRPr="008D4897">
        <w:rPr>
          <w:sz w:val="24"/>
        </w:rPr>
        <w:t>¿Qué perseguía Juanito Bosco con sus exhibiciones de maga y acrobacia?</w:t>
      </w:r>
    </w:p>
    <w:p w:rsidR="00F36962" w:rsidRPr="008D4897" w:rsidRDefault="00667108" w:rsidP="008D4897">
      <w:pPr>
        <w:numPr>
          <w:ilvl w:val="0"/>
          <w:numId w:val="11"/>
        </w:numPr>
        <w:jc w:val="both"/>
        <w:rPr>
          <w:sz w:val="24"/>
        </w:rPr>
      </w:pPr>
      <w:r w:rsidRPr="008D4897">
        <w:rPr>
          <w:sz w:val="24"/>
        </w:rPr>
        <w:t>¿Qué cualidades personales tienes tú que te</w:t>
      </w:r>
      <w:r w:rsidR="00F36962" w:rsidRPr="008D4897">
        <w:rPr>
          <w:sz w:val="24"/>
        </w:rPr>
        <w:t xml:space="preserve"> pueden</w:t>
      </w:r>
      <w:r w:rsidRPr="008D4897">
        <w:rPr>
          <w:sz w:val="24"/>
        </w:rPr>
        <w:t xml:space="preserve"> ayu</w:t>
      </w:r>
      <w:r w:rsidR="00F36962" w:rsidRPr="008D4897">
        <w:rPr>
          <w:sz w:val="24"/>
        </w:rPr>
        <w:t>dar en la evangelización en las Colonias Villa Feliz?</w:t>
      </w:r>
    </w:p>
    <w:p w:rsidR="00F36962" w:rsidRPr="008D4897" w:rsidRDefault="00F36962" w:rsidP="008D4897">
      <w:pPr>
        <w:numPr>
          <w:ilvl w:val="0"/>
          <w:numId w:val="11"/>
        </w:numPr>
        <w:jc w:val="both"/>
        <w:rPr>
          <w:sz w:val="24"/>
        </w:rPr>
      </w:pPr>
      <w:r w:rsidRPr="008D4897">
        <w:rPr>
          <w:sz w:val="24"/>
        </w:rPr>
        <w:t xml:space="preserve">¿Conoces los intereses de los niños/as y jóvenes de tu </w:t>
      </w:r>
      <w:r w:rsidR="008D4897" w:rsidRPr="008D4897">
        <w:rPr>
          <w:sz w:val="24"/>
        </w:rPr>
        <w:t>Colonia</w:t>
      </w:r>
      <w:r w:rsidRPr="008D4897">
        <w:rPr>
          <w:sz w:val="24"/>
        </w:rPr>
        <w:t>?</w:t>
      </w:r>
    </w:p>
    <w:p w:rsidR="007E2C9F" w:rsidRPr="008D4897" w:rsidRDefault="00F36962" w:rsidP="008D4897">
      <w:pPr>
        <w:numPr>
          <w:ilvl w:val="0"/>
          <w:numId w:val="11"/>
        </w:numPr>
        <w:jc w:val="both"/>
        <w:rPr>
          <w:sz w:val="24"/>
        </w:rPr>
      </w:pPr>
      <w:r w:rsidRPr="008D4897">
        <w:rPr>
          <w:sz w:val="24"/>
        </w:rPr>
        <w:t xml:space="preserve">¿De qué manera puedes seguir el ejemplo de Juanito Bosco en la </w:t>
      </w:r>
      <w:r w:rsidR="008D4897" w:rsidRPr="008D4897">
        <w:rPr>
          <w:sz w:val="24"/>
        </w:rPr>
        <w:t>Colonia</w:t>
      </w:r>
      <w:r w:rsidRPr="008D4897">
        <w:rPr>
          <w:sz w:val="24"/>
        </w:rPr>
        <w:t xml:space="preserve">? </w:t>
      </w:r>
    </w:p>
    <w:sectPr w:rsidR="007E2C9F" w:rsidRPr="008D4897" w:rsidSect="00C752B0">
      <w:pgSz w:w="15842" w:h="12242" w:orient="landscape" w:code="1"/>
      <w:pgMar w:top="964" w:right="964" w:bottom="964" w:left="964" w:header="709" w:footer="709" w:gutter="0"/>
      <w:cols w:num="2" w:space="81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007" w:rsidRDefault="00C85007" w:rsidP="004315D0">
      <w:r>
        <w:separator/>
      </w:r>
    </w:p>
  </w:endnote>
  <w:endnote w:type="continuationSeparator" w:id="0">
    <w:p w:rsidR="00C85007" w:rsidRDefault="00C85007" w:rsidP="00431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007" w:rsidRDefault="00C85007" w:rsidP="004315D0">
      <w:r>
        <w:separator/>
      </w:r>
    </w:p>
  </w:footnote>
  <w:footnote w:type="continuationSeparator" w:id="0">
    <w:p w:rsidR="00C85007" w:rsidRDefault="00C85007" w:rsidP="004315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45B0"/>
    <w:multiLevelType w:val="hybridMultilevel"/>
    <w:tmpl w:val="7BB40B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62EFE"/>
    <w:multiLevelType w:val="hybridMultilevel"/>
    <w:tmpl w:val="5DC23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C66D5"/>
    <w:multiLevelType w:val="hybridMultilevel"/>
    <w:tmpl w:val="8FEE15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E5246"/>
    <w:multiLevelType w:val="hybridMultilevel"/>
    <w:tmpl w:val="06B491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366D0"/>
    <w:multiLevelType w:val="hybridMultilevel"/>
    <w:tmpl w:val="1A629F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3E075D"/>
    <w:multiLevelType w:val="hybridMultilevel"/>
    <w:tmpl w:val="93BAF4F0"/>
    <w:lvl w:ilvl="0" w:tplc="93F46FF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A9613C"/>
    <w:multiLevelType w:val="hybridMultilevel"/>
    <w:tmpl w:val="2724FC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1A4519"/>
    <w:multiLevelType w:val="hybridMultilevel"/>
    <w:tmpl w:val="226038D0"/>
    <w:lvl w:ilvl="0" w:tplc="A82C30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43B6F40"/>
    <w:multiLevelType w:val="hybridMultilevel"/>
    <w:tmpl w:val="E4485C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B116C8"/>
    <w:multiLevelType w:val="hybridMultilevel"/>
    <w:tmpl w:val="6186AF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5F6E41"/>
    <w:multiLevelType w:val="hybridMultilevel"/>
    <w:tmpl w:val="922E89C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5D0"/>
    <w:rsid w:val="000256CD"/>
    <w:rsid w:val="00094E2E"/>
    <w:rsid w:val="000E7148"/>
    <w:rsid w:val="0010518B"/>
    <w:rsid w:val="00121BA9"/>
    <w:rsid w:val="00123211"/>
    <w:rsid w:val="00186FA9"/>
    <w:rsid w:val="001C284B"/>
    <w:rsid w:val="0020213F"/>
    <w:rsid w:val="00210371"/>
    <w:rsid w:val="00246B89"/>
    <w:rsid w:val="002E2740"/>
    <w:rsid w:val="003030BC"/>
    <w:rsid w:val="003150C9"/>
    <w:rsid w:val="00380F7B"/>
    <w:rsid w:val="003A1788"/>
    <w:rsid w:val="003F1211"/>
    <w:rsid w:val="003F46C6"/>
    <w:rsid w:val="003F5740"/>
    <w:rsid w:val="00406F8D"/>
    <w:rsid w:val="004315D0"/>
    <w:rsid w:val="004857D8"/>
    <w:rsid w:val="004B42B6"/>
    <w:rsid w:val="004D1855"/>
    <w:rsid w:val="00551365"/>
    <w:rsid w:val="00560789"/>
    <w:rsid w:val="005B1BF9"/>
    <w:rsid w:val="005B565A"/>
    <w:rsid w:val="006075E5"/>
    <w:rsid w:val="0061417F"/>
    <w:rsid w:val="00643B70"/>
    <w:rsid w:val="00647188"/>
    <w:rsid w:val="00660344"/>
    <w:rsid w:val="00667108"/>
    <w:rsid w:val="00673D53"/>
    <w:rsid w:val="00682E49"/>
    <w:rsid w:val="00696AEF"/>
    <w:rsid w:val="006C4CE5"/>
    <w:rsid w:val="00700023"/>
    <w:rsid w:val="00705F60"/>
    <w:rsid w:val="00706FEC"/>
    <w:rsid w:val="00761AB9"/>
    <w:rsid w:val="00773E5F"/>
    <w:rsid w:val="007E2C9F"/>
    <w:rsid w:val="007E4BD8"/>
    <w:rsid w:val="008047BA"/>
    <w:rsid w:val="008508B0"/>
    <w:rsid w:val="00884F57"/>
    <w:rsid w:val="008A6E09"/>
    <w:rsid w:val="008D4897"/>
    <w:rsid w:val="00902A30"/>
    <w:rsid w:val="00937A0F"/>
    <w:rsid w:val="009A3463"/>
    <w:rsid w:val="009C4352"/>
    <w:rsid w:val="009D4C3B"/>
    <w:rsid w:val="00A625B6"/>
    <w:rsid w:val="00A73C33"/>
    <w:rsid w:val="00A86061"/>
    <w:rsid w:val="00B16ACB"/>
    <w:rsid w:val="00B342E8"/>
    <w:rsid w:val="00B41D96"/>
    <w:rsid w:val="00B66F45"/>
    <w:rsid w:val="00C11F6D"/>
    <w:rsid w:val="00C60E60"/>
    <w:rsid w:val="00C752B0"/>
    <w:rsid w:val="00C812AA"/>
    <w:rsid w:val="00C85007"/>
    <w:rsid w:val="00C91C6E"/>
    <w:rsid w:val="00CD6C8A"/>
    <w:rsid w:val="00CF0AAE"/>
    <w:rsid w:val="00D614FE"/>
    <w:rsid w:val="00D73E99"/>
    <w:rsid w:val="00D9651C"/>
    <w:rsid w:val="00DA0181"/>
    <w:rsid w:val="00DA100A"/>
    <w:rsid w:val="00DA491E"/>
    <w:rsid w:val="00DE47EE"/>
    <w:rsid w:val="00E46758"/>
    <w:rsid w:val="00EA410D"/>
    <w:rsid w:val="00EC457E"/>
    <w:rsid w:val="00EC4D70"/>
    <w:rsid w:val="00F22675"/>
    <w:rsid w:val="00F36962"/>
    <w:rsid w:val="00FE1C8A"/>
    <w:rsid w:val="00FE6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38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D0"/>
    <w:rPr>
      <w:rFonts w:ascii="Calibri" w:hAnsi="Calibri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C284B"/>
    <w:pPr>
      <w:spacing w:before="480"/>
      <w:contextualSpacing/>
      <w:outlineLvl w:val="0"/>
    </w:pPr>
    <w:rPr>
      <w:smallCaps/>
      <w:spacing w:val="5"/>
      <w:sz w:val="36"/>
      <w:szCs w:val="36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284B"/>
    <w:pPr>
      <w:spacing w:before="200" w:line="271" w:lineRule="auto"/>
      <w:outlineLvl w:val="1"/>
    </w:pPr>
    <w:rPr>
      <w:smallCap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284B"/>
    <w:pPr>
      <w:spacing w:before="200" w:line="271" w:lineRule="auto"/>
      <w:outlineLvl w:val="2"/>
    </w:pPr>
    <w:rPr>
      <w:i/>
      <w:iCs/>
      <w:smallCaps/>
      <w:spacing w:val="5"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284B"/>
    <w:pPr>
      <w:spacing w:line="271" w:lineRule="auto"/>
      <w:outlineLvl w:val="3"/>
    </w:pPr>
    <w:rPr>
      <w:b/>
      <w:bCs/>
      <w:spacing w:val="5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284B"/>
    <w:pPr>
      <w:spacing w:line="271" w:lineRule="auto"/>
      <w:outlineLvl w:val="4"/>
    </w:pPr>
    <w:rPr>
      <w:i/>
      <w:iCs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C284B"/>
    <w:pPr>
      <w:shd w:val="clear" w:color="auto" w:fill="FFFFFF"/>
      <w:spacing w:line="271" w:lineRule="auto"/>
      <w:outlineLvl w:val="5"/>
    </w:pPr>
    <w:rPr>
      <w:b/>
      <w:bCs/>
      <w:color w:val="595959"/>
      <w:spacing w:val="5"/>
      <w:sz w:val="20"/>
      <w:szCs w:val="20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284B"/>
    <w:pPr>
      <w:outlineLvl w:val="6"/>
    </w:pPr>
    <w:rPr>
      <w:b/>
      <w:bCs/>
      <w:i/>
      <w:iCs/>
      <w:color w:val="5A5A5A"/>
      <w:sz w:val="20"/>
      <w:szCs w:val="20"/>
      <w:lang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C284B"/>
    <w:pPr>
      <w:outlineLvl w:val="7"/>
    </w:pPr>
    <w:rPr>
      <w:b/>
      <w:bCs/>
      <w:color w:val="7F7F7F"/>
      <w:sz w:val="20"/>
      <w:szCs w:val="20"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284B"/>
    <w:pPr>
      <w:spacing w:line="271" w:lineRule="auto"/>
      <w:outlineLvl w:val="8"/>
    </w:pPr>
    <w:rPr>
      <w:b/>
      <w:bCs/>
      <w:i/>
      <w:iCs/>
      <w:color w:val="7F7F7F"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284B"/>
    <w:rPr>
      <w:smallCaps/>
      <w:spacing w:val="5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1C284B"/>
    <w:rPr>
      <w:small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C284B"/>
    <w:rPr>
      <w:i/>
      <w:iCs/>
      <w:smallCaps/>
      <w:spacing w:val="5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284B"/>
    <w:rPr>
      <w:b/>
      <w:bCs/>
      <w:spacing w:val="5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284B"/>
    <w:rPr>
      <w:i/>
      <w:i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C284B"/>
    <w:rPr>
      <w:b/>
      <w:bCs/>
      <w:color w:val="595959"/>
      <w:spacing w:val="5"/>
      <w:shd w:val="clear" w:color="auto" w:fill="FFFFF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284B"/>
    <w:rPr>
      <w:b/>
      <w:bCs/>
      <w:i/>
      <w:iCs/>
      <w:color w:val="5A5A5A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C284B"/>
    <w:rPr>
      <w:b/>
      <w:bCs/>
      <w:color w:val="7F7F7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284B"/>
    <w:rPr>
      <w:b/>
      <w:bCs/>
      <w:i/>
      <w:iCs/>
      <w:color w:val="7F7F7F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1C284B"/>
    <w:pPr>
      <w:spacing w:after="300"/>
      <w:contextualSpacing/>
    </w:pPr>
    <w:rPr>
      <w:smallCaps/>
      <w:sz w:val="52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1C284B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1C284B"/>
    <w:rPr>
      <w:i/>
      <w:iCs/>
      <w:smallCaps/>
      <w:spacing w:val="10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1C284B"/>
    <w:rPr>
      <w:i/>
      <w:iCs/>
      <w:smallCaps/>
      <w:spacing w:val="10"/>
      <w:sz w:val="28"/>
      <w:szCs w:val="28"/>
    </w:rPr>
  </w:style>
  <w:style w:type="character" w:styleId="Textoennegrita">
    <w:name w:val="Strong"/>
    <w:uiPriority w:val="22"/>
    <w:qFormat/>
    <w:rsid w:val="001C284B"/>
    <w:rPr>
      <w:b/>
      <w:bCs/>
    </w:rPr>
  </w:style>
  <w:style w:type="character" w:styleId="nfasis">
    <w:name w:val="Emphasis"/>
    <w:uiPriority w:val="20"/>
    <w:qFormat/>
    <w:rsid w:val="001C284B"/>
    <w:rPr>
      <w:b/>
      <w:bCs/>
      <w:i/>
      <w:iCs/>
      <w:spacing w:val="10"/>
    </w:rPr>
  </w:style>
  <w:style w:type="paragraph" w:styleId="Sinespaciado">
    <w:name w:val="No Spacing"/>
    <w:basedOn w:val="Normal"/>
    <w:uiPriority w:val="1"/>
    <w:qFormat/>
    <w:rsid w:val="001C284B"/>
  </w:style>
  <w:style w:type="paragraph" w:styleId="Prrafodelista">
    <w:name w:val="List Paragraph"/>
    <w:basedOn w:val="Normal"/>
    <w:uiPriority w:val="34"/>
    <w:qFormat/>
    <w:rsid w:val="001C284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C284B"/>
    <w:rPr>
      <w:i/>
      <w:iCs/>
      <w:sz w:val="20"/>
      <w:szCs w:val="20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1C284B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C284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C284B"/>
    <w:rPr>
      <w:i/>
      <w:iCs/>
    </w:rPr>
  </w:style>
  <w:style w:type="character" w:styleId="nfasissutil">
    <w:name w:val="Subtle Emphasis"/>
    <w:uiPriority w:val="19"/>
    <w:qFormat/>
    <w:rsid w:val="001C284B"/>
    <w:rPr>
      <w:i/>
      <w:iCs/>
    </w:rPr>
  </w:style>
  <w:style w:type="character" w:styleId="nfasisintenso">
    <w:name w:val="Intense Emphasis"/>
    <w:uiPriority w:val="21"/>
    <w:qFormat/>
    <w:rsid w:val="001C284B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1C284B"/>
    <w:rPr>
      <w:smallCaps/>
    </w:rPr>
  </w:style>
  <w:style w:type="character" w:styleId="Referenciaintensa">
    <w:name w:val="Intense Reference"/>
    <w:uiPriority w:val="32"/>
    <w:qFormat/>
    <w:rsid w:val="001C284B"/>
    <w:rPr>
      <w:b/>
      <w:bCs/>
      <w:smallCaps/>
    </w:rPr>
  </w:style>
  <w:style w:type="character" w:styleId="Ttulodellibro">
    <w:name w:val="Book Title"/>
    <w:basedOn w:val="Fuentedeprrafopredeter"/>
    <w:uiPriority w:val="33"/>
    <w:qFormat/>
    <w:rsid w:val="001C284B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C284B"/>
    <w:pPr>
      <w:outlineLvl w:val="9"/>
    </w:pPr>
    <w:rPr>
      <w:lang w:val="es-CL" w:eastAsia="en-US" w:bidi="en-US"/>
    </w:rPr>
  </w:style>
  <w:style w:type="paragraph" w:styleId="Textoindependiente">
    <w:name w:val="Body Text"/>
    <w:basedOn w:val="Normal"/>
    <w:link w:val="TextoindependienteCar"/>
    <w:rsid w:val="004315D0"/>
    <w:rPr>
      <w:rFonts w:ascii="Times New Roman" w:eastAsia="Times New Roman" w:hAnsi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315D0"/>
    <w:rPr>
      <w:rFonts w:ascii="Times New Roman" w:eastAsia="Times New Roman" w:hAnsi="Times New Roman"/>
      <w:sz w:val="24"/>
      <w:lang w:val="es-ES_tradn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15D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15D0"/>
    <w:rPr>
      <w:rFonts w:ascii="Calibri" w:hAnsi="Calibri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4315D0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2A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2AA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Fuentedeprrafopredeter"/>
    <w:rsid w:val="00186FA9"/>
  </w:style>
  <w:style w:type="table" w:styleId="Tablaconcuadrcula">
    <w:name w:val="Table Grid"/>
    <w:basedOn w:val="Tablanormal"/>
    <w:uiPriority w:val="59"/>
    <w:rsid w:val="001051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CONGREGACION SALESIANA</Company>
  <LinksUpToDate>false</LinksUpToDate>
  <CharactersWithSpaces>3555</CharactersWithSpaces>
  <SharedDoc>false</SharedDoc>
  <HLinks>
    <vt:vector size="6" baseType="variant">
      <vt:variant>
        <vt:i4>3276851</vt:i4>
      </vt:variant>
      <vt:variant>
        <vt:i4>-1</vt:i4>
      </vt:variant>
      <vt:variant>
        <vt:i4>1036</vt:i4>
      </vt:variant>
      <vt:variant>
        <vt:i4>1</vt:i4>
      </vt:variant>
      <vt:variant>
        <vt:lpwstr>http://3.bp.blogspot.com/-oUlAp2cvYZg/T9ZFOYfmvtI/AAAAAAAAAQU/VRQuYtBl6OE/s1600/musica.jpg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ARAYA</dc:creator>
  <cp:keywords/>
  <dc:description/>
  <cp:lastModifiedBy>Pedro Lastra</cp:lastModifiedBy>
  <cp:revision>4</cp:revision>
  <cp:lastPrinted>2012-10-18T15:56:00Z</cp:lastPrinted>
  <dcterms:created xsi:type="dcterms:W3CDTF">2013-12-02T18:24:00Z</dcterms:created>
  <dcterms:modified xsi:type="dcterms:W3CDTF">2013-12-05T13:30:00Z</dcterms:modified>
</cp:coreProperties>
</file>