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2D87" w14:textId="77777777" w:rsidR="00C77B84" w:rsidRPr="004B373D" w:rsidRDefault="00C77B84" w:rsidP="00C77B84">
      <w:pPr>
        <w:pStyle w:val="Ttulo3"/>
        <w:jc w:val="center"/>
        <w:rPr>
          <w:rFonts w:ascii="Georgia" w:hAnsi="Georgia"/>
          <w:sz w:val="36"/>
          <w:szCs w:val="36"/>
        </w:rPr>
      </w:pPr>
      <w:r w:rsidRPr="004B373D">
        <w:rPr>
          <w:rFonts w:ascii="Georgia" w:hAnsi="Georgia"/>
          <w:sz w:val="40"/>
          <w:szCs w:val="40"/>
        </w:rPr>
        <w:t>Quinto día</w:t>
      </w:r>
    </w:p>
    <w:p w14:paraId="75ED475E" w14:textId="77777777" w:rsidR="00C77B84" w:rsidRPr="004B373D" w:rsidRDefault="00C77B84" w:rsidP="00C77B84">
      <w:pPr>
        <w:pStyle w:val="Ttulo3"/>
        <w:jc w:val="center"/>
        <w:rPr>
          <w:rFonts w:ascii="Georgia" w:hAnsi="Georgia"/>
          <w:sz w:val="36"/>
          <w:szCs w:val="36"/>
        </w:rPr>
      </w:pPr>
      <w:r w:rsidRPr="004B373D">
        <w:rPr>
          <w:rFonts w:ascii="Georgia" w:hAnsi="Georgia"/>
          <w:sz w:val="36"/>
          <w:szCs w:val="36"/>
        </w:rPr>
        <w:t>“</w:t>
      </w:r>
      <w:r w:rsidRPr="004B373D">
        <w:rPr>
          <w:rFonts w:ascii="Georgia" w:hAnsi="Georgia"/>
          <w:sz w:val="36"/>
          <w:szCs w:val="36"/>
          <w:shd w:val="clear" w:color="auto" w:fill="FFFFFF"/>
        </w:rPr>
        <w:t>Qué bueno es ver los pasos de los que traen buenas noticias</w:t>
      </w:r>
      <w:r w:rsidRPr="004B373D">
        <w:rPr>
          <w:rFonts w:ascii="Georgia" w:hAnsi="Georgia"/>
          <w:sz w:val="36"/>
          <w:szCs w:val="36"/>
        </w:rPr>
        <w:t>”</w:t>
      </w:r>
    </w:p>
    <w:p w14:paraId="2AD7CB40" w14:textId="77777777" w:rsidR="00C77B84" w:rsidRDefault="00C77B84" w:rsidP="00C77B84">
      <w:pPr>
        <w:rPr>
          <w:rFonts w:ascii="Georgia" w:hAnsi="Georgia" w:cs="Calibri"/>
          <w:b/>
          <w:color w:val="FF0000"/>
        </w:rPr>
      </w:pPr>
    </w:p>
    <w:p w14:paraId="2BB5E8CB" w14:textId="737044B7" w:rsidR="00C77B84" w:rsidRPr="00190E6F" w:rsidRDefault="00C77B84" w:rsidP="00C77B84">
      <w:pPr>
        <w:tabs>
          <w:tab w:val="left" w:pos="1560"/>
        </w:tabs>
        <w:ind w:left="1560" w:hanging="1560"/>
        <w:rPr>
          <w:rFonts w:ascii="Georgia" w:hAnsi="Georgia"/>
          <w:color w:val="000000"/>
        </w:rPr>
      </w:pPr>
      <w:r w:rsidRPr="00190E6F">
        <w:rPr>
          <w:rFonts w:ascii="Georgia" w:hAnsi="Georgia" w:cs="Calibri"/>
          <w:b/>
          <w:iCs/>
          <w:color w:val="000000"/>
        </w:rPr>
        <w:t>Lema semanal:</w:t>
      </w:r>
      <w:r w:rsidRPr="00190E6F">
        <w:rPr>
          <w:rFonts w:ascii="Georgia" w:hAnsi="Georgia"/>
          <w:color w:val="000000"/>
        </w:rPr>
        <w:tab/>
      </w:r>
      <w:r w:rsidR="00DB2D82">
        <w:rPr>
          <w:rFonts w:ascii="Georgia" w:hAnsi="Georgia"/>
          <w:color w:val="000000"/>
        </w:rPr>
        <w:t>Comunicar a Cristo hoy.</w:t>
      </w:r>
    </w:p>
    <w:p w14:paraId="4DDF10CA" w14:textId="77777777" w:rsidR="00DB2D82" w:rsidRPr="00190E6F" w:rsidRDefault="00C77B84" w:rsidP="00DB2D82">
      <w:pPr>
        <w:tabs>
          <w:tab w:val="left" w:pos="1560"/>
        </w:tabs>
        <w:ind w:left="1560" w:hanging="1560"/>
        <w:jc w:val="both"/>
        <w:rPr>
          <w:rFonts w:ascii="Georgia" w:hAnsi="Georgia"/>
          <w:b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>Objetivo:</w:t>
      </w:r>
      <w:r w:rsidRPr="00190E6F">
        <w:rPr>
          <w:rFonts w:ascii="Georgia" w:hAnsi="Georgia"/>
          <w:b/>
          <w:bCs/>
          <w:color w:val="000000"/>
        </w:rPr>
        <w:tab/>
      </w:r>
      <w:bookmarkStart w:id="0" w:name="_Hlk104736191"/>
      <w:r w:rsidR="00DB2D82" w:rsidRPr="00190E6F">
        <w:rPr>
          <w:rFonts w:ascii="Georgia" w:hAnsi="Georgia"/>
          <w:color w:val="000000"/>
        </w:rPr>
        <w:t xml:space="preserve">Ayudar a los jóvenes a tomar conciencia que </w:t>
      </w:r>
      <w:r w:rsidR="00DB2D82">
        <w:rPr>
          <w:rFonts w:ascii="Georgia" w:hAnsi="Georgia"/>
          <w:color w:val="000000"/>
        </w:rPr>
        <w:t>la familia salesiana es misionera, y que, a pesar de las dificultades que existen para proclamar a Cristo, es posible un camino de santidad y de realización personal como anunciante del evangelio.</w:t>
      </w:r>
      <w:bookmarkEnd w:id="0"/>
    </w:p>
    <w:p w14:paraId="511DA89E" w14:textId="0193F54C" w:rsidR="00231A92" w:rsidRPr="00190E6F" w:rsidRDefault="00C77B84" w:rsidP="00DB2D82">
      <w:pPr>
        <w:tabs>
          <w:tab w:val="left" w:pos="1560"/>
        </w:tabs>
        <w:ind w:left="1560" w:hanging="1560"/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>Valores:</w:t>
      </w:r>
      <w:r w:rsidRPr="00190E6F">
        <w:rPr>
          <w:rFonts w:ascii="Georgia" w:hAnsi="Georgia"/>
          <w:b/>
          <w:bCs/>
          <w:color w:val="000000"/>
        </w:rPr>
        <w:tab/>
      </w:r>
      <w:r w:rsidR="00231A92" w:rsidRPr="00237738">
        <w:rPr>
          <w:rFonts w:ascii="Georgia" w:hAnsi="Georgia"/>
          <w:bCs/>
          <w:color w:val="000000"/>
        </w:rPr>
        <w:t>Esperanza, Entrega, Servicio</w:t>
      </w:r>
      <w:r w:rsidR="00231A92">
        <w:rPr>
          <w:rFonts w:ascii="Georgia" w:hAnsi="Georgia"/>
          <w:bCs/>
          <w:color w:val="000000"/>
        </w:rPr>
        <w:t xml:space="preserve"> y Envío.</w:t>
      </w:r>
    </w:p>
    <w:p w14:paraId="280A93ED" w14:textId="79DA9F58" w:rsidR="00C77B84" w:rsidRDefault="00C77B84" w:rsidP="00231A92">
      <w:pPr>
        <w:tabs>
          <w:tab w:val="left" w:pos="1560"/>
        </w:tabs>
        <w:ind w:left="1560" w:hanging="1560"/>
        <w:rPr>
          <w:rFonts w:ascii="Georgia" w:hAnsi="Georgia"/>
          <w:b/>
          <w:bCs/>
          <w:color w:val="000000"/>
        </w:rPr>
      </w:pPr>
    </w:p>
    <w:p w14:paraId="38D9BC78" w14:textId="77777777" w:rsidR="00C77B84" w:rsidRPr="00190E6F" w:rsidRDefault="00C77B84" w:rsidP="00C77B84">
      <w:pPr>
        <w:rPr>
          <w:rFonts w:ascii="Georgia" w:hAnsi="Georgia"/>
          <w:b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 xml:space="preserve">1. </w:t>
      </w:r>
      <w:r>
        <w:rPr>
          <w:rFonts w:ascii="Georgia" w:hAnsi="Georgia"/>
          <w:b/>
          <w:bCs/>
          <w:color w:val="000000"/>
        </w:rPr>
        <w:t>Saludo</w:t>
      </w:r>
      <w:r w:rsidRPr="00190E6F">
        <w:rPr>
          <w:rFonts w:ascii="Georgia" w:hAnsi="Georgia"/>
          <w:b/>
          <w:bCs/>
          <w:color w:val="000000"/>
        </w:rPr>
        <w:t xml:space="preserve"> </w:t>
      </w:r>
    </w:p>
    <w:p w14:paraId="14202B7A" w14:textId="77777777" w:rsidR="00C77B84" w:rsidRDefault="00C77B84" w:rsidP="00C77B84">
      <w:pPr>
        <w:rPr>
          <w:rFonts w:ascii="Georgia" w:hAnsi="Georgia"/>
          <w:bCs/>
        </w:rPr>
      </w:pPr>
      <w:r>
        <w:rPr>
          <w:rFonts w:ascii="Georgia" w:hAnsi="Georgia"/>
          <w:bCs/>
        </w:rPr>
        <w:t>Iniciemos este Buenos días con la señal que nos identifica como cristianos:</w:t>
      </w:r>
    </w:p>
    <w:p w14:paraId="31309FAB" w14:textId="77777777" w:rsidR="00C77B84" w:rsidRDefault="00C77B84" w:rsidP="00C77B84">
      <w:pPr>
        <w:rPr>
          <w:rFonts w:ascii="Georgia" w:hAnsi="Georgia"/>
          <w:bCs/>
        </w:rPr>
      </w:pPr>
      <w:r>
        <w:rPr>
          <w:rFonts w:ascii="Georgia" w:hAnsi="Georgia"/>
          <w:bCs/>
        </w:rPr>
        <w:t>+ En el nombre del Padre, y del Hijo, y del Espíritu Santo. Amén.</w:t>
      </w:r>
    </w:p>
    <w:p w14:paraId="316A2D60" w14:textId="77777777" w:rsidR="00C77B84" w:rsidRPr="00190E6F" w:rsidRDefault="00C77B84" w:rsidP="00C77B84">
      <w:pPr>
        <w:rPr>
          <w:rFonts w:ascii="Georgia" w:hAnsi="Georgia"/>
          <w:bCs/>
          <w:color w:val="FF0000"/>
        </w:rPr>
      </w:pPr>
    </w:p>
    <w:p w14:paraId="515B95F0" w14:textId="77777777" w:rsidR="00C77B84" w:rsidRPr="00190E6F" w:rsidRDefault="00C77B84" w:rsidP="00C77B84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2</w:t>
      </w:r>
      <w:r w:rsidRPr="00190E6F">
        <w:rPr>
          <w:rFonts w:ascii="Georgia" w:hAnsi="Georgia"/>
          <w:b/>
          <w:bCs/>
          <w:color w:val="000000"/>
        </w:rPr>
        <w:t>. Texto Bíblico</w:t>
      </w:r>
      <w:r w:rsidRPr="00190E6F">
        <w:rPr>
          <w:rFonts w:ascii="Georgia" w:hAnsi="Georgia"/>
          <w:b/>
          <w:bCs/>
          <w:color w:val="000000"/>
        </w:rPr>
        <w:tab/>
      </w:r>
      <w:r w:rsidRPr="00190E6F">
        <w:rPr>
          <w:rFonts w:ascii="Georgia" w:hAnsi="Georgia"/>
          <w:bCs/>
          <w:color w:val="000000"/>
        </w:rPr>
        <w:t>(</w:t>
      </w:r>
      <w:r>
        <w:rPr>
          <w:rFonts w:ascii="Georgia" w:hAnsi="Georgia"/>
          <w:color w:val="000000"/>
        </w:rPr>
        <w:t>Romanos 10, 14-15</w:t>
      </w:r>
      <w:r w:rsidRPr="00190E6F">
        <w:rPr>
          <w:rFonts w:ascii="Georgia" w:hAnsi="Georgia"/>
          <w:bCs/>
          <w:color w:val="000000"/>
        </w:rPr>
        <w:t>)</w:t>
      </w:r>
      <w:r w:rsidRPr="00190E6F">
        <w:rPr>
          <w:rFonts w:ascii="Georgia" w:hAnsi="Georgia"/>
          <w:b/>
          <w:bCs/>
          <w:color w:val="000000"/>
        </w:rPr>
        <w:t xml:space="preserve"> </w:t>
      </w:r>
    </w:p>
    <w:p w14:paraId="65A1723A" w14:textId="6B8BD433" w:rsidR="00C77B84" w:rsidRPr="00190E6F" w:rsidRDefault="00C77B84" w:rsidP="00C77B84">
      <w:pPr>
        <w:autoSpaceDE w:val="0"/>
        <w:autoSpaceDN w:val="0"/>
        <w:adjustRightInd w:val="0"/>
        <w:ind w:right="-93"/>
        <w:rPr>
          <w:rFonts w:ascii="Georgia" w:hAnsi="Georgia" w:cs="Calibri"/>
          <w:color w:val="000000"/>
          <w:lang w:val="es-CL"/>
        </w:rPr>
      </w:pPr>
      <w:r>
        <w:rPr>
          <w:rFonts w:ascii="Georgia" w:hAnsi="Georgia" w:cs="Calibri"/>
          <w:color w:val="000000"/>
          <w:lang w:val="es-CL"/>
        </w:rPr>
        <w:t>De</w:t>
      </w:r>
      <w:r w:rsidR="004B373D">
        <w:rPr>
          <w:rFonts w:ascii="Georgia" w:hAnsi="Georgia" w:cs="Calibri"/>
          <w:color w:val="000000"/>
          <w:lang w:val="es-CL"/>
        </w:rPr>
        <w:t xml:space="preserve"> la carta del apóstol san Pablo a</w:t>
      </w:r>
      <w:r>
        <w:rPr>
          <w:rFonts w:ascii="Georgia" w:hAnsi="Georgia" w:cs="Calibri"/>
          <w:color w:val="000000"/>
          <w:lang w:val="es-CL"/>
        </w:rPr>
        <w:t xml:space="preserve"> los Romanos:</w:t>
      </w:r>
    </w:p>
    <w:p w14:paraId="7DA810C7" w14:textId="2030596C" w:rsidR="00C77B84" w:rsidRPr="00DB2D82" w:rsidRDefault="0080151D" w:rsidP="0080151D">
      <w:pPr>
        <w:autoSpaceDE w:val="0"/>
        <w:autoSpaceDN w:val="0"/>
        <w:adjustRightInd w:val="0"/>
        <w:ind w:right="-93"/>
        <w:jc w:val="both"/>
        <w:rPr>
          <w:rFonts w:ascii="Georgia" w:hAnsi="Georgia" w:cs="Calibri"/>
          <w:color w:val="000000"/>
          <w:sz w:val="22"/>
          <w:szCs w:val="22"/>
          <w:lang w:val="es-CL"/>
        </w:rPr>
      </w:pPr>
      <w:r w:rsidRPr="00DB2D82">
        <w:rPr>
          <w:rFonts w:ascii="Georgia" w:hAnsi="Georgia"/>
          <w:color w:val="000000" w:themeColor="text1"/>
          <w:shd w:val="clear" w:color="auto" w:fill="FFFFFF"/>
        </w:rPr>
        <w:t xml:space="preserve">Hermanos: </w:t>
      </w:r>
      <w:r w:rsidR="00C77B84" w:rsidRPr="00DB2D82">
        <w:rPr>
          <w:rFonts w:ascii="Georgia" w:hAnsi="Georgia"/>
          <w:color w:val="000000" w:themeColor="text1"/>
          <w:shd w:val="clear" w:color="auto" w:fill="FFFFFF"/>
        </w:rPr>
        <w:t xml:space="preserve">Pero ¿cómo invocarán al Señor sin haber creído en él? Y ¿cómo podrán creer si no han oído hablar de él? Y ¿cómo oirán si no hay quien lo proclame? Y ¿cómo lo proclamarán si no son enviados? Como dice la Escritura: </w:t>
      </w:r>
      <w:r w:rsidRPr="00DB2D82">
        <w:rPr>
          <w:rFonts w:ascii="Georgia" w:hAnsi="Georgia"/>
          <w:color w:val="000000" w:themeColor="text1"/>
          <w:shd w:val="clear" w:color="auto" w:fill="FFFFFF"/>
        </w:rPr>
        <w:t>“</w:t>
      </w:r>
      <w:r w:rsidR="00C77B84" w:rsidRPr="00DB2D82">
        <w:rPr>
          <w:rFonts w:ascii="Georgia" w:hAnsi="Georgia"/>
          <w:color w:val="000000" w:themeColor="text1"/>
          <w:shd w:val="clear" w:color="auto" w:fill="FFFFFF"/>
        </w:rPr>
        <w:t>Qué bueno es ver los pasos de los que traen buenas noticias</w:t>
      </w:r>
      <w:r w:rsidRPr="00DB2D82">
        <w:rPr>
          <w:rFonts w:ascii="Georgia" w:hAnsi="Georgia"/>
          <w:color w:val="000000" w:themeColor="text1"/>
          <w:shd w:val="clear" w:color="auto" w:fill="FFFFFF"/>
        </w:rPr>
        <w:t>”.</w:t>
      </w:r>
    </w:p>
    <w:p w14:paraId="3398B035" w14:textId="77777777" w:rsidR="00C77B84" w:rsidRDefault="00C77B84" w:rsidP="00C77B84">
      <w:pPr>
        <w:autoSpaceDE w:val="0"/>
        <w:autoSpaceDN w:val="0"/>
        <w:adjustRightInd w:val="0"/>
        <w:ind w:right="-93"/>
        <w:rPr>
          <w:rFonts w:ascii="Georgia" w:hAnsi="Georgia" w:cs="Calibri"/>
          <w:color w:val="000000"/>
          <w:lang w:val="es-CL"/>
        </w:rPr>
      </w:pPr>
      <w:r w:rsidRPr="00190E6F">
        <w:rPr>
          <w:rFonts w:ascii="Georgia" w:hAnsi="Georgia" w:cs="Calibri"/>
          <w:color w:val="000000"/>
          <w:lang w:val="es-CL"/>
        </w:rPr>
        <w:t>Palabra de</w:t>
      </w:r>
      <w:r>
        <w:rPr>
          <w:rFonts w:ascii="Georgia" w:hAnsi="Georgia" w:cs="Calibri"/>
          <w:color w:val="000000"/>
          <w:lang w:val="es-CL"/>
        </w:rPr>
        <w:t xml:space="preserve"> Dios…Te alabamos Señor.</w:t>
      </w:r>
    </w:p>
    <w:p w14:paraId="57068571" w14:textId="77777777" w:rsidR="004B373D" w:rsidRDefault="004B373D" w:rsidP="00C77B84">
      <w:pPr>
        <w:rPr>
          <w:rFonts w:ascii="Georgia" w:hAnsi="Georgia"/>
          <w:b/>
          <w:bCs/>
          <w:color w:val="000000"/>
        </w:rPr>
      </w:pPr>
    </w:p>
    <w:p w14:paraId="14C05753" w14:textId="6E5892D9" w:rsidR="00C77B84" w:rsidRDefault="00C77B84" w:rsidP="00C77B84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3</w:t>
      </w:r>
      <w:r w:rsidRPr="00190E6F">
        <w:rPr>
          <w:rFonts w:ascii="Georgia" w:hAnsi="Georgia"/>
          <w:b/>
          <w:bCs/>
          <w:color w:val="000000"/>
        </w:rPr>
        <w:t>. Reflexión</w:t>
      </w:r>
    </w:p>
    <w:p w14:paraId="245A171F" w14:textId="04B9162B" w:rsidR="00561E0A" w:rsidRPr="00DB2D82" w:rsidRDefault="00561E0A" w:rsidP="00561E0A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San Pablo exhorta a los cristianos de la comunidad de Roma a predicar siempre en el nombre de Jesús.</w:t>
      </w:r>
    </w:p>
    <w:p w14:paraId="0E96F914" w14:textId="69C74B0C" w:rsidR="00890684" w:rsidRPr="00DB2D82" w:rsidRDefault="00561E0A" w:rsidP="004B373D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Reconocemos que en Jesús la persona humana es revelada completamente, por eso es importante predicar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lo, pues nos ha revelado lo que significa ser persona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.</w:t>
      </w:r>
    </w:p>
    <w:p w14:paraId="0D51F594" w14:textId="03840EB7" w:rsidR="00561E0A" w:rsidRPr="00DB2D82" w:rsidRDefault="00561E0A" w:rsidP="00561E0A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lastRenderedPageBreak/>
        <w:t xml:space="preserve">Es cierto que hay semillas del Evangelio y de Cristo en situaciones y circunstancias que carecen de un referente cristiano, pero por eso mismo 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se 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ha 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d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e anunciar a Cristo, el Señor, pues su vida nos revela todo lo 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que somos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.</w:t>
      </w:r>
    </w:p>
    <w:p w14:paraId="330A9384" w14:textId="357C08D1" w:rsidR="00890684" w:rsidRPr="00DB2D82" w:rsidRDefault="00561E0A" w:rsidP="004B373D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Todos los bautizados tenemos el compromiso de extender el Reino de Dios, de llevar el amor, la paz y la justicia a todas las personas y realidades. Esto lo hacemos mirando la vida de Jesús, pues siendo Dios se hizo como nosotros, para llevarnos a Dios.</w:t>
      </w:r>
    </w:p>
    <w:p w14:paraId="275710E2" w14:textId="0A29504A" w:rsidR="00890684" w:rsidRPr="00DB2D82" w:rsidRDefault="00561E0A" w:rsidP="00890684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No da lo mismo, entonces, tener una actitud pasiva frente al Evangelio</w:t>
      </w:r>
      <w:r w:rsidR="009C7F09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;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 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hemos de anunciarlo, pues 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cada uno de nosotros, con nuestra vida y testimonio</w:t>
      </w:r>
      <w:r w:rsidR="009C7F09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 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somos </w:t>
      </w:r>
      <w:r w:rsidR="009C7F09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la Buena Noticia que los hombres y mujeres de nuestro tiempo leen.</w:t>
      </w:r>
    </w:p>
    <w:p w14:paraId="5AAE43C1" w14:textId="3465A6ED" w:rsidR="00890684" w:rsidRPr="00DB2D82" w:rsidRDefault="00890684" w:rsidP="00890684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En ese sentido, la vida de Jesús es algo positivo, un bien, que ha de ser anunciado y llevado a todas las partes del mundo.</w:t>
      </w:r>
    </w:p>
    <w:p w14:paraId="171B5617" w14:textId="54771D2A" w:rsidR="00890684" w:rsidRPr="00DB2D82" w:rsidRDefault="009C7F09" w:rsidP="004B373D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Por eso hay que anunciar a Cristo, es un compromiso que tenemos con el mismo Señor. 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Es necesario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 pedir la gracia a Dios para que podamos hacerlo sin temor, sin miedo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, con rostro alegre, llevando el amor, la paz y la justicia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.</w:t>
      </w:r>
    </w:p>
    <w:p w14:paraId="043A24E0" w14:textId="6F4CD740" w:rsidR="00890684" w:rsidRPr="00DB2D82" w:rsidRDefault="009C7F09" w:rsidP="004B373D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Don Bosco, nos invita a ser misioneros</w:t>
      </w:r>
      <w:r w:rsidR="0089068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 y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 nos ayuda en esta tarea</w:t>
      </w:r>
      <w:r w:rsidR="00E53C54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.</w:t>
      </w:r>
    </w:p>
    <w:p w14:paraId="34A39F3C" w14:textId="33A17859" w:rsidR="00E53C54" w:rsidRPr="00DB2D82" w:rsidRDefault="00E53C54" w:rsidP="00561E0A">
      <w:pPr>
        <w:pStyle w:val="Prrafodelista"/>
        <w:numPr>
          <w:ilvl w:val="0"/>
          <w:numId w:val="1"/>
        </w:numPr>
        <w:jc w:val="both"/>
        <w:rPr>
          <w:rFonts w:ascii="Georgia" w:hAnsi="Georgia"/>
          <w:bCs/>
          <w:color w:val="FF0000"/>
          <w:sz w:val="22"/>
          <w:szCs w:val="22"/>
          <w:lang w:val="es-CL"/>
        </w:rPr>
      </w:pP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¡Transfórmenos en </w:t>
      </w:r>
      <w:r w:rsidR="004B373D"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 xml:space="preserve">misioneros </w:t>
      </w:r>
      <w:r w:rsidRPr="00DB2D82">
        <w:rPr>
          <w:rFonts w:ascii="Georgia" w:eastAsia="MS Mincho" w:hAnsi="Georgia"/>
          <w:color w:val="000000" w:themeColor="text1"/>
          <w:shd w:val="clear" w:color="auto" w:fill="FFFFFF"/>
          <w:lang w:val="es-ES_tradnl" w:eastAsia="ja-JP"/>
        </w:rPr>
        <w:t>anunciadores de Buenas Noticias!</w:t>
      </w:r>
    </w:p>
    <w:p w14:paraId="487601D8" w14:textId="77777777" w:rsidR="00561E0A" w:rsidRDefault="00561E0A" w:rsidP="00561E0A">
      <w:pPr>
        <w:jc w:val="both"/>
        <w:rPr>
          <w:rFonts w:ascii="Verdana" w:hAnsi="Verdana"/>
          <w:color w:val="36383D"/>
        </w:rPr>
      </w:pPr>
    </w:p>
    <w:p w14:paraId="38AD2B32" w14:textId="77777777" w:rsidR="00C77B84" w:rsidRDefault="00C77B84" w:rsidP="00C77B84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4</w:t>
      </w:r>
      <w:r w:rsidRPr="00190E6F">
        <w:rPr>
          <w:rFonts w:ascii="Georgia" w:hAnsi="Georgia"/>
          <w:b/>
          <w:bCs/>
          <w:color w:val="000000"/>
        </w:rPr>
        <w:t xml:space="preserve">. Oración </w:t>
      </w:r>
    </w:p>
    <w:p w14:paraId="6478D00F" w14:textId="77777777" w:rsidR="00C77B84" w:rsidRPr="00190E6F" w:rsidRDefault="00C77B84" w:rsidP="00C77B84">
      <w:pPr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>Hagamos silencio para orar como comunidad. Primero, en forma personal, cada uno presente al Señor sus necesidades, sus sufrimientos, sus proyectos.</w:t>
      </w:r>
    </w:p>
    <w:p w14:paraId="09D2BD26" w14:textId="77777777" w:rsidR="00C77B84" w:rsidRPr="00190E6F" w:rsidRDefault="00C77B84" w:rsidP="00C77B84">
      <w:pPr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>(después de un momento de oración en silencio, se lee las siguientes intenciones)</w:t>
      </w:r>
    </w:p>
    <w:p w14:paraId="7A50B6FF" w14:textId="143323F8" w:rsidR="00C77B84" w:rsidRDefault="00E53C54" w:rsidP="00890684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1.- Por todos quienes no han llegado a conocer a Jesús, para tengan jóvenes enviados para llevar a </w:t>
      </w:r>
      <w:r w:rsidR="00890684">
        <w:rPr>
          <w:rFonts w:ascii="Georgia" w:hAnsi="Georgia"/>
          <w:bCs/>
        </w:rPr>
        <w:t>Cristo</w:t>
      </w:r>
      <w:r>
        <w:rPr>
          <w:rFonts w:ascii="Georgia" w:hAnsi="Georgia"/>
          <w:bCs/>
        </w:rPr>
        <w:t xml:space="preserve"> a sus vidas. Roguemos al Señor.</w:t>
      </w:r>
    </w:p>
    <w:p w14:paraId="468FC785" w14:textId="0B1D6673" w:rsidR="00E53C54" w:rsidRDefault="00E53C54" w:rsidP="00890684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2.- Por todos los que sufren, los enfermos, los más pobres, los ancianos y todos los olvidados</w:t>
      </w:r>
      <w:r w:rsidR="00352906">
        <w:rPr>
          <w:rFonts w:ascii="Georgia" w:hAnsi="Georgia"/>
          <w:bCs/>
        </w:rPr>
        <w:t>, para</w:t>
      </w:r>
      <w:r w:rsidR="00890684">
        <w:rPr>
          <w:rFonts w:ascii="Georgia" w:hAnsi="Georgia"/>
          <w:bCs/>
        </w:rPr>
        <w:t xml:space="preserve"> que</w:t>
      </w:r>
      <w:r w:rsidR="00352906">
        <w:rPr>
          <w:rFonts w:ascii="Georgia" w:hAnsi="Georgia"/>
          <w:bCs/>
        </w:rPr>
        <w:t xml:space="preserve"> un hermano o hermana le</w:t>
      </w:r>
      <w:r w:rsidR="00890684">
        <w:rPr>
          <w:rFonts w:ascii="Georgia" w:hAnsi="Georgia"/>
          <w:bCs/>
        </w:rPr>
        <w:t>s</w:t>
      </w:r>
      <w:r w:rsidR="00352906">
        <w:rPr>
          <w:rFonts w:ascii="Georgia" w:hAnsi="Georgia"/>
          <w:bCs/>
        </w:rPr>
        <w:t xml:space="preserve"> lleve el Evangelio de la alegría y el consuelo. Roguemos al Señor.</w:t>
      </w:r>
    </w:p>
    <w:p w14:paraId="4BBD3422" w14:textId="16BF2CBF" w:rsidR="00352906" w:rsidRDefault="00352906" w:rsidP="00890684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3.- Por todos los misioneros del mundo, para que lleven al Señor en sus vidas y en sus corazones. Roguemos al Señor. </w:t>
      </w:r>
    </w:p>
    <w:p w14:paraId="3F2451EF" w14:textId="03B4B50E" w:rsidR="00352906" w:rsidRPr="00E53C54" w:rsidRDefault="00352906" w:rsidP="00890684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4.- Por nuestro colegio, para salgan futuros misioneros que sirvan a los que más lo necesitan, entregando su vida como Jesús lo hizo por los demás. Roguemos al Señor.</w:t>
      </w:r>
    </w:p>
    <w:p w14:paraId="05895FEF" w14:textId="77777777" w:rsidR="00C77B84" w:rsidRPr="00190E6F" w:rsidRDefault="00C77B84" w:rsidP="00C77B84">
      <w:pPr>
        <w:pStyle w:val="Prrafodelista"/>
        <w:ind w:left="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 xml:space="preserve">(Si estima conveniente agrega otras intenciones). </w:t>
      </w:r>
    </w:p>
    <w:p w14:paraId="7AF34C68" w14:textId="77777777" w:rsidR="00352906" w:rsidRPr="00190E6F" w:rsidRDefault="00352906" w:rsidP="00C77B84">
      <w:pPr>
        <w:rPr>
          <w:rFonts w:ascii="Georgia" w:hAnsi="Georgia"/>
          <w:bCs/>
          <w:color w:val="000000"/>
        </w:rPr>
      </w:pPr>
    </w:p>
    <w:p w14:paraId="6CF85701" w14:textId="6ED93806" w:rsidR="004B373D" w:rsidRPr="00271121" w:rsidRDefault="004B373D" w:rsidP="004B373D">
      <w:pPr>
        <w:pStyle w:val="Prrafodelista"/>
        <w:ind w:left="0"/>
        <w:rPr>
          <w:rFonts w:ascii="Georgia" w:eastAsia="MS Mincho" w:hAnsi="Georgia"/>
          <w:b/>
          <w:bCs/>
          <w:lang w:val="es-ES_tradnl" w:eastAsia="ja-JP"/>
        </w:rPr>
      </w:pPr>
      <w:bookmarkStart w:id="1" w:name="_Hlk83281465"/>
      <w:r w:rsidRPr="00271121">
        <w:rPr>
          <w:rFonts w:ascii="Georgia" w:eastAsia="MS Mincho" w:hAnsi="Georgia"/>
          <w:b/>
          <w:bCs/>
          <w:lang w:val="es-ES_tradnl" w:eastAsia="ja-JP"/>
        </w:rPr>
        <w:lastRenderedPageBreak/>
        <w:t>Oración J</w:t>
      </w:r>
      <w:r>
        <w:rPr>
          <w:rFonts w:ascii="Georgia" w:eastAsia="MS Mincho" w:hAnsi="Georgia"/>
          <w:b/>
          <w:bCs/>
          <w:lang w:val="es-ES_tradnl" w:eastAsia="ja-JP"/>
        </w:rPr>
        <w:t xml:space="preserve">ornada </w:t>
      </w:r>
      <w:r w:rsidRPr="00271121">
        <w:rPr>
          <w:rFonts w:ascii="Georgia" w:eastAsia="MS Mincho" w:hAnsi="Georgia"/>
          <w:b/>
          <w:bCs/>
          <w:lang w:val="es-ES_tradnl" w:eastAsia="ja-JP"/>
        </w:rPr>
        <w:t>M</w:t>
      </w:r>
      <w:r>
        <w:rPr>
          <w:rFonts w:ascii="Georgia" w:eastAsia="MS Mincho" w:hAnsi="Georgia"/>
          <w:b/>
          <w:bCs/>
          <w:lang w:val="es-ES_tradnl" w:eastAsia="ja-JP"/>
        </w:rPr>
        <w:t xml:space="preserve">isionera </w:t>
      </w:r>
      <w:r w:rsidRPr="00271121">
        <w:rPr>
          <w:rFonts w:ascii="Georgia" w:eastAsia="MS Mincho" w:hAnsi="Georgia"/>
          <w:b/>
          <w:bCs/>
          <w:lang w:val="es-ES_tradnl" w:eastAsia="ja-JP"/>
        </w:rPr>
        <w:t>S</w:t>
      </w:r>
      <w:r>
        <w:rPr>
          <w:rFonts w:ascii="Georgia" w:eastAsia="MS Mincho" w:hAnsi="Georgia"/>
          <w:b/>
          <w:bCs/>
          <w:lang w:val="es-ES_tradnl" w:eastAsia="ja-JP"/>
        </w:rPr>
        <w:t>alesiana</w:t>
      </w:r>
      <w:r w:rsidRPr="00271121">
        <w:rPr>
          <w:rFonts w:ascii="Georgia" w:eastAsia="MS Mincho" w:hAnsi="Georgia"/>
          <w:b/>
          <w:bCs/>
          <w:lang w:val="es-ES_tradnl" w:eastAsia="ja-JP"/>
        </w:rPr>
        <w:t xml:space="preserve"> 202</w:t>
      </w:r>
      <w:r w:rsidR="00DB2D82">
        <w:rPr>
          <w:rFonts w:ascii="Georgia" w:eastAsia="MS Mincho" w:hAnsi="Georgia"/>
          <w:b/>
          <w:bCs/>
          <w:lang w:val="es-ES_tradnl" w:eastAsia="ja-JP"/>
        </w:rPr>
        <w:t>2</w:t>
      </w:r>
    </w:p>
    <w:p w14:paraId="0E2EA432" w14:textId="77777777" w:rsidR="004B373D" w:rsidRPr="00271121" w:rsidRDefault="004B373D" w:rsidP="004B373D">
      <w:pPr>
        <w:pStyle w:val="Prrafodelista"/>
        <w:ind w:left="0"/>
        <w:rPr>
          <w:rFonts w:ascii="Georgia" w:eastAsia="MS Mincho" w:hAnsi="Georgia"/>
          <w:b/>
          <w:bCs/>
          <w:lang w:val="es-ES_tradnl" w:eastAsia="ja-JP"/>
        </w:rPr>
      </w:pPr>
    </w:p>
    <w:p w14:paraId="2C0A0EE1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bookmarkStart w:id="2" w:name="_Hlk104735113"/>
      <w:bookmarkEnd w:id="1"/>
      <w:r w:rsidRPr="00347F70">
        <w:rPr>
          <w:rFonts w:ascii="Georgia" w:eastAsia="MS Mincho" w:hAnsi="Georgia"/>
          <w:lang w:val="es-ES_tradnl" w:eastAsia="ja-JP"/>
        </w:rPr>
        <w:t>Oh Dios, Padre creativo,</w:t>
      </w:r>
    </w:p>
    <w:p w14:paraId="18E9A51B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suscita en nosotros el fuego del amor</w:t>
      </w:r>
    </w:p>
    <w:p w14:paraId="566FCEB4" w14:textId="77777777" w:rsidR="00DB2D82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que arde, pero no consume.</w:t>
      </w:r>
    </w:p>
    <w:p w14:paraId="1A59BDB0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7FCECACC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Aquel fuego sea para cada uno la llamada universal</w:t>
      </w:r>
    </w:p>
    <w:p w14:paraId="3B46E75A" w14:textId="77777777" w:rsidR="00DB2D82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 xml:space="preserve">a una </w:t>
      </w:r>
      <w:proofErr w:type="spellStart"/>
      <w:r w:rsidRPr="00347F70">
        <w:rPr>
          <w:rFonts w:ascii="Georgia" w:eastAsia="MS Mincho" w:hAnsi="Georgia"/>
          <w:lang w:val="es-ES_tradnl" w:eastAsia="ja-JP"/>
        </w:rPr>
        <w:t>santidad</w:t>
      </w:r>
      <w:proofErr w:type="spellEnd"/>
      <w:r w:rsidRPr="00347F70">
        <w:rPr>
          <w:rFonts w:ascii="Georgia" w:eastAsia="MS Mincho" w:hAnsi="Georgia"/>
          <w:lang w:val="es-ES_tradnl" w:eastAsia="ja-JP"/>
        </w:rPr>
        <w:t xml:space="preserve"> posible de realizar en cualquier lugar del mundo.</w:t>
      </w:r>
    </w:p>
    <w:p w14:paraId="2A262942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1509A059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Recuérdanos que cualquier lugar es tierra de misión</w:t>
      </w:r>
    </w:p>
    <w:p w14:paraId="2D5921DE" w14:textId="77777777" w:rsidR="00DB2D82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y que en cada ser humano habita el deseo de Ti.</w:t>
      </w:r>
    </w:p>
    <w:p w14:paraId="4F750994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57FD5AFD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Haznos discípulos valientes y encarnados en este tiempo,</w:t>
      </w:r>
    </w:p>
    <w:p w14:paraId="2D988F27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capaces de anunciarte en las redes sociales</w:t>
      </w:r>
    </w:p>
    <w:p w14:paraId="50B88C94" w14:textId="77777777" w:rsidR="00DB2D82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para que también las redes puedan ser lugar de encuentro contigo.</w:t>
      </w:r>
    </w:p>
    <w:p w14:paraId="52F5F98F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4173BD17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Envía tu Espíritu sobre nosotros, tus hijos,</w:t>
      </w:r>
    </w:p>
    <w:p w14:paraId="1029E28A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para que, como artí</w:t>
      </w:r>
      <w:r w:rsidRPr="00347F70">
        <w:rPr>
          <w:rFonts w:ascii="Georgia" w:eastAsia="MS Mincho" w:hAnsi="Georgia"/>
          <w:lang w:val="es-ES_tradnl" w:eastAsia="ja-JP"/>
        </w:rPr>
        <w:softHyphen/>
      </w:r>
      <w:r>
        <w:rPr>
          <w:rFonts w:ascii="Georgia" w:eastAsia="MS Mincho" w:hAnsi="Georgia"/>
          <w:lang w:val="es-ES_tradnl" w:eastAsia="ja-JP"/>
        </w:rPr>
        <w:t>fi</w:t>
      </w:r>
      <w:r w:rsidRPr="00347F70">
        <w:rPr>
          <w:rFonts w:ascii="Georgia" w:eastAsia="MS Mincho" w:hAnsi="Georgia"/>
          <w:lang w:val="es-ES_tradnl" w:eastAsia="ja-JP"/>
        </w:rPr>
        <w:t xml:space="preserve">ces de la nueva evangelización, </w:t>
      </w:r>
    </w:p>
    <w:p w14:paraId="31E4910A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podamos despertar el primer anuncio de Jesús</w:t>
      </w:r>
    </w:p>
    <w:p w14:paraId="289CFC5C" w14:textId="77777777" w:rsidR="00DB2D82" w:rsidRPr="00347F70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 xml:space="preserve">en los jóvenes de hoy. </w:t>
      </w:r>
    </w:p>
    <w:p w14:paraId="298A1317" w14:textId="77777777" w:rsidR="00DB2D82" w:rsidRDefault="00DB2D82" w:rsidP="00DB2D82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Amén.</w:t>
      </w:r>
    </w:p>
    <w:bookmarkEnd w:id="2"/>
    <w:p w14:paraId="6D3DFD0A" w14:textId="77777777" w:rsidR="00C77B84" w:rsidRPr="00190E6F" w:rsidRDefault="00C77B84" w:rsidP="00C77B84">
      <w:pPr>
        <w:rPr>
          <w:rFonts w:ascii="Georgia" w:hAnsi="Georgia"/>
          <w:bCs/>
          <w:color w:val="000000"/>
        </w:rPr>
      </w:pPr>
    </w:p>
    <w:p w14:paraId="7E2161DD" w14:textId="77777777" w:rsidR="00C77B84" w:rsidRDefault="00C77B84" w:rsidP="00C77B84">
      <w:pPr>
        <w:pStyle w:val="Prrafodelista"/>
        <w:ind w:left="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 xml:space="preserve">(Concluye la oración con el Padre nuestro; </w:t>
      </w:r>
      <w:r>
        <w:rPr>
          <w:rFonts w:ascii="Georgia" w:hAnsi="Georgia"/>
          <w:bCs/>
          <w:color w:val="000000"/>
        </w:rPr>
        <w:t>Ave María</w:t>
      </w:r>
      <w:r w:rsidRPr="00190E6F">
        <w:rPr>
          <w:rFonts w:ascii="Georgia" w:hAnsi="Georgia"/>
          <w:bCs/>
          <w:color w:val="000000"/>
        </w:rPr>
        <w:t>)</w:t>
      </w:r>
    </w:p>
    <w:p w14:paraId="61B45797" w14:textId="77777777" w:rsidR="00C77B84" w:rsidRDefault="00C77B84" w:rsidP="00C77B84">
      <w:pPr>
        <w:pStyle w:val="Prrafodelista"/>
        <w:ind w:left="0"/>
        <w:rPr>
          <w:rFonts w:ascii="Georgia" w:hAnsi="Georgia"/>
          <w:bCs/>
          <w:color w:val="000000"/>
        </w:rPr>
      </w:pPr>
    </w:p>
    <w:p w14:paraId="5E9122E1" w14:textId="77777777" w:rsidR="00C77B84" w:rsidRDefault="00C77B84" w:rsidP="00C77B84">
      <w:pPr>
        <w:pStyle w:val="Prrafodelista"/>
        <w:ind w:left="0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María Auxilio de los cristianos… Ruega por nosotros.</w:t>
      </w:r>
    </w:p>
    <w:p w14:paraId="00F40894" w14:textId="77777777" w:rsidR="00C77B84" w:rsidRDefault="00C77B84" w:rsidP="00C77B84">
      <w:pPr>
        <w:pStyle w:val="Prrafodelista"/>
        <w:ind w:left="0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+ En el nombre del Padre, y del Hijo y del Espíritu Santo. Amén.</w:t>
      </w:r>
    </w:p>
    <w:p w14:paraId="5D540E2D" w14:textId="77777777" w:rsidR="00C77B84" w:rsidRDefault="00C77B84"/>
    <w:sectPr w:rsidR="00C77B84" w:rsidSect="00DB2D82">
      <w:headerReference w:type="default" r:id="rId7"/>
      <w:footerReference w:type="default" r:id="rId8"/>
      <w:pgSz w:w="12240" w:h="15840"/>
      <w:pgMar w:top="1783" w:right="1701" w:bottom="1417" w:left="1701" w:header="708" w:footer="1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328A" w14:textId="77777777" w:rsidR="005E794A" w:rsidRDefault="005E794A" w:rsidP="00C77B84">
      <w:pPr>
        <w:spacing w:after="0"/>
      </w:pPr>
      <w:r>
        <w:separator/>
      </w:r>
    </w:p>
  </w:endnote>
  <w:endnote w:type="continuationSeparator" w:id="0">
    <w:p w14:paraId="0F36F299" w14:textId="77777777" w:rsidR="005E794A" w:rsidRDefault="005E794A" w:rsidP="00C77B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431128"/>
      <w:docPartObj>
        <w:docPartGallery w:val="Page Numbers (Bottom of Page)"/>
        <w:docPartUnique/>
      </w:docPartObj>
    </w:sdtPr>
    <w:sdtEndPr/>
    <w:sdtContent>
      <w:p w14:paraId="036921B1" w14:textId="334FB2E8" w:rsidR="0080151D" w:rsidRDefault="0080151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CA2B0E" w14:textId="198B2364" w:rsidR="0080151D" w:rsidRDefault="00DB2D82">
    <w:pPr>
      <w:pStyle w:val="Piedepgina"/>
    </w:pPr>
    <w:r>
      <w:rPr>
        <w:rFonts w:ascii="Times New Roman" w:hAnsi="Times New Roman"/>
        <w:noProof/>
      </w:rPr>
      <w:drawing>
        <wp:anchor distT="36576" distB="36576" distL="36576" distR="36576" simplePos="0" relativeHeight="251666432" behindDoc="0" locked="0" layoutInCell="1" allowOverlap="1" wp14:anchorId="09D96083" wp14:editId="7358495E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5238750" cy="950183"/>
          <wp:effectExtent l="0" t="0" r="0" b="2540"/>
          <wp:wrapNone/>
          <wp:docPr id="3" name="Imagen 3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9501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D6B4" w14:textId="77777777" w:rsidR="005E794A" w:rsidRDefault="005E794A" w:rsidP="00C77B84">
      <w:pPr>
        <w:spacing w:after="0"/>
      </w:pPr>
      <w:r>
        <w:separator/>
      </w:r>
    </w:p>
  </w:footnote>
  <w:footnote w:type="continuationSeparator" w:id="0">
    <w:p w14:paraId="2A1199A8" w14:textId="77777777" w:rsidR="005E794A" w:rsidRDefault="005E794A" w:rsidP="00C77B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D97B" w14:textId="77777777" w:rsidR="00DB2D82" w:rsidRDefault="00DB2D82" w:rsidP="00DB2D82">
    <w:pPr>
      <w:tabs>
        <w:tab w:val="center" w:pos="4419"/>
        <w:tab w:val="right" w:pos="8838"/>
      </w:tabs>
      <w:spacing w:after="0"/>
    </w:pPr>
    <w:r>
      <w:rPr>
        <w:rFonts w:ascii="Times New Roman" w:hAnsi="Times New Roman"/>
        <w:noProof/>
      </w:rPr>
      <w:drawing>
        <wp:anchor distT="36576" distB="36576" distL="36576" distR="36576" simplePos="0" relativeHeight="251663360" behindDoc="0" locked="0" layoutInCell="1" allowOverlap="1" wp14:anchorId="5A5B1BDF" wp14:editId="74493232">
          <wp:simplePos x="0" y="0"/>
          <wp:positionH relativeFrom="column">
            <wp:posOffset>990600</wp:posOffset>
          </wp:positionH>
          <wp:positionV relativeFrom="paragraph">
            <wp:posOffset>-154305</wp:posOffset>
          </wp:positionV>
          <wp:extent cx="4901565" cy="749935"/>
          <wp:effectExtent l="0" t="0" r="0" b="0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4384" behindDoc="1" locked="0" layoutInCell="1" allowOverlap="1" wp14:anchorId="37178F7E" wp14:editId="1DE89AD5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885190" cy="756920"/>
          <wp:effectExtent l="0" t="0" r="0" b="5080"/>
          <wp:wrapTight wrapText="bothSides">
            <wp:wrapPolygon edited="0">
              <wp:start x="10692" y="0"/>
              <wp:lineTo x="7902" y="6523"/>
              <wp:lineTo x="0" y="8698"/>
              <wp:lineTo x="0" y="19570"/>
              <wp:lineTo x="13016" y="21201"/>
              <wp:lineTo x="17199" y="21201"/>
              <wp:lineTo x="17199" y="17396"/>
              <wp:lineTo x="20918" y="10329"/>
              <wp:lineTo x="20918" y="3805"/>
              <wp:lineTo x="15805" y="0"/>
              <wp:lineTo x="10692" y="0"/>
            </wp:wrapPolygon>
          </wp:wrapTight>
          <wp:docPr id="13" name="Imagen 13" descr="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p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E3CEE" w14:textId="0F5DD498" w:rsidR="00C77B84" w:rsidRPr="004B373D" w:rsidRDefault="00C77B84" w:rsidP="004B373D">
    <w:pPr>
      <w:tabs>
        <w:tab w:val="center" w:pos="4419"/>
        <w:tab w:val="right" w:pos="8838"/>
      </w:tabs>
      <w:spacing w:after="0"/>
      <w:rPr>
        <w:rFonts w:ascii="Baskerville Old Face" w:hAnsi="Baskerville Old Face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174F3"/>
    <w:multiLevelType w:val="hybridMultilevel"/>
    <w:tmpl w:val="75000BB2"/>
    <w:lvl w:ilvl="0" w:tplc="040EF4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96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4"/>
    <w:rsid w:val="001C2AD8"/>
    <w:rsid w:val="002219A8"/>
    <w:rsid w:val="00231A92"/>
    <w:rsid w:val="00352906"/>
    <w:rsid w:val="00495D3F"/>
    <w:rsid w:val="004B373D"/>
    <w:rsid w:val="00561E0A"/>
    <w:rsid w:val="005E794A"/>
    <w:rsid w:val="006B29FF"/>
    <w:rsid w:val="0080151D"/>
    <w:rsid w:val="00890684"/>
    <w:rsid w:val="009C5176"/>
    <w:rsid w:val="009C7F09"/>
    <w:rsid w:val="00C77B84"/>
    <w:rsid w:val="00DB2D82"/>
    <w:rsid w:val="00E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A8F36"/>
  <w15:chartTrackingRefBased/>
  <w15:docId w15:val="{79249723-BC86-485E-AA29-6E568363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84"/>
    <w:pPr>
      <w:spacing w:after="20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C77B84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B8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7B84"/>
  </w:style>
  <w:style w:type="paragraph" w:styleId="Piedepgina">
    <w:name w:val="footer"/>
    <w:basedOn w:val="Normal"/>
    <w:link w:val="PiedepginaCar"/>
    <w:uiPriority w:val="99"/>
    <w:unhideWhenUsed/>
    <w:rsid w:val="00C77B8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B84"/>
  </w:style>
  <w:style w:type="character" w:customStyle="1" w:styleId="Ttulo3Car">
    <w:name w:val="Título 3 Car"/>
    <w:basedOn w:val="Fuentedeprrafopredeter"/>
    <w:link w:val="Ttulo3"/>
    <w:rsid w:val="00C77B84"/>
    <w:rPr>
      <w:rFonts w:ascii="Calibri" w:eastAsia="MS Gothic" w:hAnsi="Calibri" w:cs="Times New Roman"/>
      <w:b/>
      <w:bCs/>
      <w:color w:val="4F81BD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C77B84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José Chaf</dc:creator>
  <cp:keywords/>
  <dc:description/>
  <cp:lastModifiedBy>José Chaf Gallardo</cp:lastModifiedBy>
  <cp:revision>8</cp:revision>
  <dcterms:created xsi:type="dcterms:W3CDTF">2020-10-02T13:00:00Z</dcterms:created>
  <dcterms:modified xsi:type="dcterms:W3CDTF">2022-05-29T21:19:00Z</dcterms:modified>
</cp:coreProperties>
</file>