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E3" w:rsidRPr="004A4D30" w:rsidRDefault="008A18E3" w:rsidP="004A4D30">
      <w:pPr>
        <w:pStyle w:val="Sinespaciado"/>
        <w:jc w:val="center"/>
        <w:rPr>
          <w:b/>
          <w:sz w:val="28"/>
          <w:szCs w:val="28"/>
        </w:rPr>
      </w:pPr>
      <w:r w:rsidRPr="004A4D30">
        <w:rPr>
          <w:b/>
          <w:sz w:val="28"/>
          <w:szCs w:val="28"/>
        </w:rPr>
        <w:t>Presentación de la Bula</w:t>
      </w:r>
    </w:p>
    <w:p w:rsidR="008A18E3" w:rsidRPr="004A4D30" w:rsidRDefault="008A18E3" w:rsidP="004A4D30">
      <w:pPr>
        <w:pStyle w:val="Sinespaciado"/>
        <w:jc w:val="center"/>
        <w:rPr>
          <w:b/>
          <w:i/>
          <w:sz w:val="28"/>
          <w:szCs w:val="28"/>
        </w:rPr>
      </w:pPr>
      <w:r w:rsidRPr="004A4D30">
        <w:rPr>
          <w:b/>
          <w:i/>
          <w:sz w:val="28"/>
          <w:szCs w:val="28"/>
        </w:rPr>
        <w:t>“Misericordiae vultus”</w:t>
      </w:r>
    </w:p>
    <w:p w:rsidR="008A18E3" w:rsidRPr="004A4D30" w:rsidRDefault="008A18E3" w:rsidP="004A4D30">
      <w:pPr>
        <w:pStyle w:val="Sinespaciado"/>
        <w:jc w:val="center"/>
        <w:rPr>
          <w:b/>
          <w:i/>
          <w:sz w:val="28"/>
          <w:szCs w:val="28"/>
        </w:rPr>
      </w:pPr>
      <w:r w:rsidRPr="004A4D30">
        <w:rPr>
          <w:b/>
          <w:i/>
          <w:sz w:val="28"/>
          <w:szCs w:val="28"/>
        </w:rPr>
        <w:t>El rostro de la misericordia</w:t>
      </w:r>
    </w:p>
    <w:p w:rsidR="00E33422" w:rsidRPr="004A4D30" w:rsidRDefault="00E33422" w:rsidP="004A4D30">
      <w:pPr>
        <w:pStyle w:val="Sinespaciado"/>
        <w:jc w:val="center"/>
        <w:rPr>
          <w:b/>
          <w:i/>
          <w:sz w:val="28"/>
          <w:szCs w:val="28"/>
        </w:rPr>
      </w:pPr>
    </w:p>
    <w:p w:rsidR="00E33422" w:rsidRPr="004A4D30" w:rsidRDefault="00E33422" w:rsidP="004A4D30">
      <w:pPr>
        <w:pStyle w:val="Sinespaciado"/>
        <w:rPr>
          <w:b/>
        </w:rPr>
      </w:pPr>
      <w:r w:rsidRPr="004A4D30">
        <w:rPr>
          <w:b/>
        </w:rPr>
        <w:t>El AÑO DE LA MISERICORDIA</w:t>
      </w:r>
    </w:p>
    <w:p w:rsidR="00E33422" w:rsidRPr="004A4D30" w:rsidRDefault="00E33422" w:rsidP="004A4D30">
      <w:pPr>
        <w:pStyle w:val="Sinespaciado"/>
      </w:pPr>
    </w:p>
    <w:p w:rsidR="007B0530" w:rsidRDefault="004A4D30" w:rsidP="004A4D30">
      <w:pPr>
        <w:pStyle w:val="Sinespaciado"/>
      </w:pPr>
      <w:r>
        <w:tab/>
        <w:t>El Año de la misericordia t</w:t>
      </w:r>
      <w:r w:rsidR="00E33422" w:rsidRPr="004A4D30">
        <w:t xml:space="preserve">iene </w:t>
      </w:r>
      <w:r w:rsidR="007B0530">
        <w:t>tres fechas que lo impulsan:</w:t>
      </w:r>
    </w:p>
    <w:p w:rsidR="007B0530" w:rsidRDefault="007B0530" w:rsidP="007B0530">
      <w:pPr>
        <w:pStyle w:val="Sinespaciado"/>
        <w:numPr>
          <w:ilvl w:val="0"/>
          <w:numId w:val="3"/>
        </w:numPr>
      </w:pPr>
      <w:r>
        <w:t xml:space="preserve">su </w:t>
      </w:r>
      <w:r w:rsidR="00E33422" w:rsidRPr="004A4D30">
        <w:t xml:space="preserve">inicio el 8 de diciembre de 2015, Solemnidad de la </w:t>
      </w:r>
      <w:r w:rsidR="00E33422" w:rsidRPr="00396508">
        <w:rPr>
          <w:b/>
        </w:rPr>
        <w:t>Inmaculada Concepción</w:t>
      </w:r>
      <w:r w:rsidR="00E33422" w:rsidRPr="004A4D30">
        <w:t>. Esta solemnidad de la Virgen significa el camino de Dios</w:t>
      </w:r>
      <w:r w:rsidR="004A4D30">
        <w:t xml:space="preserve"> a emprender</w:t>
      </w:r>
      <w:r w:rsidR="00E33422" w:rsidRPr="004A4D30">
        <w:t>.</w:t>
      </w:r>
    </w:p>
    <w:p w:rsidR="00E33422" w:rsidRPr="004A4D30" w:rsidRDefault="00AC5EFB" w:rsidP="007B0530">
      <w:pPr>
        <w:pStyle w:val="Sinespaciado"/>
        <w:numPr>
          <w:ilvl w:val="0"/>
          <w:numId w:val="3"/>
        </w:numPr>
      </w:pPr>
      <w:r w:rsidRPr="00AC5EFB">
        <w:t xml:space="preserve">Abriré la Puerta Santa en el quincuagésimo aniversario de la </w:t>
      </w:r>
      <w:r w:rsidRPr="00396508">
        <w:rPr>
          <w:b/>
        </w:rPr>
        <w:t>conclusión del Concilio Ecuménico Vaticano II</w:t>
      </w:r>
      <w:r w:rsidRPr="00AC5EFB">
        <w:t>.</w:t>
      </w:r>
      <w:r w:rsidR="007B0530">
        <w:t xml:space="preserve"> </w:t>
      </w:r>
      <w:r w:rsidR="00E33422" w:rsidRPr="004A4D30">
        <w:t>En tercer domingo de Adviento, se abrirá la Puerta Santa.  Será un Año Santo.</w:t>
      </w:r>
      <w:r w:rsidR="007B0530">
        <w:t xml:space="preserve"> </w:t>
      </w:r>
      <w:r w:rsidR="00E33422" w:rsidRPr="007B0530">
        <w:rPr>
          <w:i/>
        </w:rPr>
        <w:t>La Cuaresma de este Año Jubilar</w:t>
      </w:r>
      <w:r w:rsidR="00E33422" w:rsidRPr="004A4D30">
        <w:t xml:space="preserve"> sea vivida con mayor intensidad, como momento fuerte para celebrar y experimentar la misericordia de Dios.</w:t>
      </w:r>
    </w:p>
    <w:p w:rsidR="00E33422" w:rsidRPr="004A4D30" w:rsidRDefault="00E33422" w:rsidP="007B0530">
      <w:pPr>
        <w:pStyle w:val="Sinespaciado"/>
        <w:numPr>
          <w:ilvl w:val="0"/>
          <w:numId w:val="3"/>
        </w:numPr>
      </w:pPr>
      <w:r w:rsidRPr="004A4D30">
        <w:t xml:space="preserve">Tanto el </w:t>
      </w:r>
      <w:r w:rsidRPr="00396508">
        <w:t xml:space="preserve">Papa </w:t>
      </w:r>
      <w:r w:rsidRPr="00396508">
        <w:rPr>
          <w:b/>
        </w:rPr>
        <w:t>Juan XXIII</w:t>
      </w:r>
      <w:r w:rsidRPr="004A4D30">
        <w:t xml:space="preserve"> en la apertura del Concilio y el Papa </w:t>
      </w:r>
      <w:hyperlink r:id="rId7" w:history="1">
        <w:r w:rsidR="004A4D30" w:rsidRPr="00396508">
          <w:rPr>
            <w:b/>
          </w:rPr>
          <w:t>Pablo VI</w:t>
        </w:r>
        <w:r w:rsidRPr="004A4D30">
          <w:t>, en la conclusión del</w:t>
        </w:r>
      </w:hyperlink>
      <w:r w:rsidR="00463D70">
        <w:t xml:space="preserve"> </w:t>
      </w:r>
      <w:r w:rsidRPr="004A4D30">
        <w:t>Concilio: llamaron a satisfacer la necesidad de hablar de Dios a los hombres de nuestro tiempo de una manera más comprensible.</w:t>
      </w:r>
    </w:p>
    <w:p w:rsidR="00583AFD" w:rsidRPr="004A4D30" w:rsidRDefault="00583AFD" w:rsidP="004A4D30">
      <w:pPr>
        <w:pStyle w:val="Sinespaciado"/>
        <w:rPr>
          <w:rFonts w:eastAsia="Times New Roman" w:cs="Tahoma"/>
          <w:color w:val="000000"/>
          <w:lang w:eastAsia="es-CL"/>
        </w:rPr>
      </w:pPr>
    </w:p>
    <w:p w:rsidR="00EF4733" w:rsidRPr="004A4D30" w:rsidRDefault="0090493F" w:rsidP="004A4D30">
      <w:pPr>
        <w:pStyle w:val="Sinespaciado"/>
        <w:rPr>
          <w:rFonts w:eastAsia="Times New Roman" w:cs="Tahoma"/>
          <w:color w:val="000000"/>
          <w:lang w:eastAsia="es-CL"/>
        </w:rPr>
      </w:pPr>
      <w:r>
        <w:rPr>
          <w:rFonts w:eastAsia="Times New Roman" w:cs="Tahoma"/>
          <w:color w:val="000000"/>
          <w:lang w:eastAsia="es-CL"/>
        </w:rPr>
        <w:tab/>
      </w:r>
      <w:r w:rsidR="00EF4733" w:rsidRPr="004A4D30">
        <w:rPr>
          <w:rFonts w:eastAsia="Times New Roman" w:cs="Tahoma"/>
          <w:color w:val="000000"/>
          <w:lang w:eastAsia="es-CL"/>
        </w:rPr>
        <w:t xml:space="preserve">Un </w:t>
      </w:r>
      <w:r w:rsidR="00EF4733" w:rsidRPr="0090493F">
        <w:rPr>
          <w:rFonts w:eastAsia="Times New Roman" w:cs="Tahoma"/>
          <w:lang w:eastAsia="es-CL"/>
        </w:rPr>
        <w:t>Año Santo extraordinario</w:t>
      </w:r>
      <w:r w:rsidR="00EF4733" w:rsidRPr="004A4D30">
        <w:rPr>
          <w:rFonts w:eastAsia="Times New Roman" w:cs="Tahoma"/>
          <w:color w:val="000000"/>
          <w:lang w:eastAsia="es-CL"/>
        </w:rPr>
        <w:t>, entonces, para vivir en la vida de cada día la misericordia</w:t>
      </w:r>
      <w:r>
        <w:rPr>
          <w:rFonts w:eastAsia="Times New Roman" w:cs="Tahoma"/>
          <w:color w:val="000000"/>
          <w:lang w:eastAsia="es-CL"/>
        </w:rPr>
        <w:t xml:space="preserve"> (25)</w:t>
      </w:r>
    </w:p>
    <w:p w:rsidR="0090493F" w:rsidRDefault="0090493F" w:rsidP="004A4D30">
      <w:pPr>
        <w:pStyle w:val="Sinespaciado"/>
        <w:rPr>
          <w:rFonts w:eastAsia="Times New Roman" w:cs="Tahoma"/>
          <w:color w:val="000000"/>
          <w:lang w:eastAsia="es-CL"/>
        </w:rPr>
      </w:pPr>
      <w:r>
        <w:rPr>
          <w:rFonts w:eastAsia="Times New Roman" w:cs="Tahoma"/>
          <w:color w:val="000000"/>
          <w:lang w:eastAsia="es-CL"/>
        </w:rPr>
        <w:tab/>
      </w:r>
      <w:r w:rsidR="00EF4733" w:rsidRPr="004A4D30">
        <w:rPr>
          <w:rFonts w:eastAsia="Times New Roman" w:cs="Tahoma"/>
          <w:color w:val="000000"/>
          <w:lang w:eastAsia="es-CL"/>
        </w:rPr>
        <w:t>La Iglesia siente la urgencia de anunciar la misericordia de Dios.</w:t>
      </w:r>
      <w:r>
        <w:rPr>
          <w:rFonts w:eastAsia="Times New Roman" w:cs="Tahoma"/>
          <w:color w:val="000000"/>
          <w:lang w:eastAsia="es-CL"/>
        </w:rPr>
        <w:t xml:space="preserve"> </w:t>
      </w:r>
      <w:r w:rsidR="00EF4733" w:rsidRPr="004A4D30">
        <w:rPr>
          <w:rFonts w:eastAsia="Times New Roman" w:cs="Tahoma"/>
          <w:color w:val="000000"/>
          <w:lang w:eastAsia="es-CL"/>
        </w:rPr>
        <w:t>La Iglesia está llamada a ser el primer testigo veraz de la misericordia, profesándola y viviéndola como el centro de la Revelación de Jesucristo</w:t>
      </w:r>
      <w:r>
        <w:rPr>
          <w:rFonts w:eastAsia="Times New Roman" w:cs="Tahoma"/>
          <w:color w:val="000000"/>
          <w:lang w:eastAsia="es-CL"/>
        </w:rPr>
        <w:t xml:space="preserve">: </w:t>
      </w:r>
      <w:r w:rsidR="00EF4733" w:rsidRPr="004A4D30">
        <w:rPr>
          <w:rFonts w:eastAsia="Times New Roman" w:cs="Tahoma"/>
          <w:color w:val="000000"/>
          <w:lang w:eastAsia="es-CL"/>
        </w:rPr>
        <w:t>la misericordia de Dios no tiene fin</w:t>
      </w:r>
      <w:r>
        <w:rPr>
          <w:rFonts w:eastAsia="Times New Roman" w:cs="Tahoma"/>
          <w:color w:val="000000"/>
          <w:lang w:eastAsia="es-CL"/>
        </w:rPr>
        <w:t>.</w:t>
      </w:r>
    </w:p>
    <w:p w:rsidR="0090493F" w:rsidRDefault="0090493F" w:rsidP="004A4D30">
      <w:pPr>
        <w:pStyle w:val="Sinespaciado"/>
        <w:rPr>
          <w:rFonts w:eastAsia="Times New Roman" w:cs="Tahoma"/>
          <w:color w:val="000000"/>
          <w:lang w:eastAsia="es-CL"/>
        </w:rPr>
      </w:pPr>
      <w:r>
        <w:rPr>
          <w:rFonts w:eastAsia="Times New Roman" w:cs="Tahoma"/>
          <w:color w:val="000000"/>
          <w:lang w:eastAsia="es-CL"/>
        </w:rPr>
        <w:tab/>
      </w:r>
      <w:r w:rsidR="00640353" w:rsidRPr="00640353">
        <w:rPr>
          <w:rFonts w:eastAsia="Times New Roman" w:cs="Tahoma"/>
          <w:color w:val="000000"/>
          <w:lang w:eastAsia="es-CL"/>
        </w:rPr>
        <w:t>El Año jubilar se concluirá en la solemnidad litúrgica de Jesucristo Rey del Universo, el 20 de noviembre de 2016. En ese día, cerrando la Puerta Santa, tendremos ante todo sentimientos de gratitud y de reconocimiento hacia la Santísima Trinidad</w:t>
      </w:r>
    </w:p>
    <w:p w:rsidR="00640353" w:rsidRDefault="00640353" w:rsidP="004A4D30">
      <w:pPr>
        <w:pStyle w:val="Sinespaciado"/>
        <w:rPr>
          <w:rFonts w:eastAsia="Times New Roman" w:cs="Tahoma"/>
          <w:color w:val="000000"/>
          <w:lang w:eastAsia="es-CL"/>
        </w:rPr>
      </w:pPr>
    </w:p>
    <w:p w:rsidR="00583AFD" w:rsidRDefault="00583AFD" w:rsidP="004A4D30">
      <w:pPr>
        <w:pStyle w:val="Sinespaciado"/>
        <w:rPr>
          <w:b/>
        </w:rPr>
      </w:pPr>
      <w:r w:rsidRPr="004A4D30">
        <w:rPr>
          <w:b/>
        </w:rPr>
        <w:t>OBJETIVO</w:t>
      </w:r>
      <w:r w:rsidR="007B0530">
        <w:rPr>
          <w:b/>
        </w:rPr>
        <w:t xml:space="preserve"> Y LEMA</w:t>
      </w:r>
    </w:p>
    <w:p w:rsidR="004A4D30" w:rsidRPr="004A4D30" w:rsidRDefault="004A4D30" w:rsidP="004A4D30">
      <w:pPr>
        <w:pStyle w:val="Sinespaciado"/>
        <w:rPr>
          <w:b/>
        </w:rPr>
      </w:pPr>
    </w:p>
    <w:p w:rsidR="00583AFD" w:rsidRPr="004A4D30" w:rsidRDefault="004A4D30" w:rsidP="004A4D30">
      <w:pPr>
        <w:pStyle w:val="Sinespaciado"/>
        <w:rPr>
          <w:rFonts w:eastAsia="Times New Roman" w:cs="Tahoma"/>
          <w:color w:val="000000"/>
          <w:lang w:eastAsia="es-CL"/>
        </w:rPr>
      </w:pPr>
      <w:r>
        <w:rPr>
          <w:rFonts w:eastAsia="Times New Roman" w:cs="Tahoma"/>
          <w:color w:val="000000"/>
          <w:lang w:eastAsia="es-CL"/>
        </w:rPr>
        <w:tab/>
      </w:r>
      <w:r w:rsidR="007B0530">
        <w:rPr>
          <w:rFonts w:eastAsia="Times New Roman" w:cs="Tahoma"/>
          <w:color w:val="000000"/>
          <w:lang w:eastAsia="es-CL"/>
        </w:rPr>
        <w:t>El objetivo lo encontramos en e</w:t>
      </w:r>
      <w:r w:rsidR="00583AFD" w:rsidRPr="004A4D30">
        <w:rPr>
          <w:rFonts w:eastAsia="Times New Roman" w:cs="Tahoma"/>
          <w:color w:val="000000"/>
          <w:lang w:eastAsia="es-CL"/>
        </w:rPr>
        <w:t>l “lema” del Año Santo</w:t>
      </w:r>
      <w:r>
        <w:rPr>
          <w:rFonts w:eastAsia="Times New Roman" w:cs="Tahoma"/>
          <w:color w:val="000000"/>
          <w:lang w:eastAsia="es-CL"/>
        </w:rPr>
        <w:t>:</w:t>
      </w:r>
      <w:r w:rsidR="00583AFD" w:rsidRPr="004A4D30">
        <w:rPr>
          <w:lang w:eastAsia="es-CL"/>
        </w:rPr>
        <w:t xml:space="preserve"> </w:t>
      </w:r>
      <w:r w:rsidR="00583AFD" w:rsidRPr="0090493F">
        <w:rPr>
          <w:b/>
          <w:lang w:eastAsia="es-CL"/>
        </w:rPr>
        <w:t>“</w:t>
      </w:r>
      <w:r w:rsidR="00583AFD" w:rsidRPr="0090493F">
        <w:rPr>
          <w:rFonts w:eastAsia="Times New Roman" w:cs="Tahoma"/>
          <w:b/>
          <w:iCs/>
          <w:color w:val="000000"/>
          <w:lang w:eastAsia="es-CL"/>
        </w:rPr>
        <w:t>misericordiosos como el Padre”</w:t>
      </w:r>
      <w:r w:rsidR="00583AFD" w:rsidRPr="004A4D30">
        <w:rPr>
          <w:rFonts w:eastAsia="Times New Roman" w:cs="Tahoma"/>
          <w:iCs/>
          <w:color w:val="000000"/>
          <w:lang w:eastAsia="es-CL"/>
        </w:rPr>
        <w:t>.</w:t>
      </w:r>
      <w:r w:rsidR="00BA4A25" w:rsidRPr="00BA4A25">
        <w:rPr>
          <w:lang w:eastAsia="es-CL"/>
        </w:rPr>
        <w:t xml:space="preserve"> </w:t>
      </w:r>
      <w:r w:rsidR="00BA4A25" w:rsidRPr="004A4D30">
        <w:rPr>
          <w:lang w:eastAsia="es-CL"/>
        </w:rPr>
        <w:t xml:space="preserve">Como ama el Padre, así aman los hijos: </w:t>
      </w:r>
      <w:r>
        <w:rPr>
          <w:rFonts w:eastAsia="Times New Roman" w:cs="Tahoma"/>
          <w:color w:val="000000"/>
          <w:lang w:eastAsia="es-CL"/>
        </w:rPr>
        <w:t xml:space="preserve">Es </w:t>
      </w:r>
      <w:r w:rsidR="00BA4A25">
        <w:rPr>
          <w:rFonts w:eastAsia="Times New Roman" w:cs="Tahoma"/>
          <w:color w:val="000000"/>
          <w:lang w:eastAsia="es-CL"/>
        </w:rPr>
        <w:t>u</w:t>
      </w:r>
      <w:r w:rsidR="00583AFD" w:rsidRPr="004A4D30">
        <w:rPr>
          <w:rFonts w:eastAsia="Times New Roman" w:cs="Tahoma"/>
          <w:color w:val="000000"/>
          <w:lang w:eastAsia="es-CL"/>
        </w:rPr>
        <w:t xml:space="preserve">n </w:t>
      </w:r>
      <w:r w:rsidR="00BA4A25">
        <w:rPr>
          <w:rFonts w:eastAsia="Times New Roman" w:cs="Tahoma"/>
          <w:lang w:eastAsia="es-CL"/>
        </w:rPr>
        <w:t xml:space="preserve">Año Santo extraordinario </w:t>
      </w:r>
      <w:r w:rsidR="00583AFD" w:rsidRPr="004A4D30">
        <w:rPr>
          <w:rFonts w:eastAsia="Times New Roman" w:cs="Tahoma"/>
          <w:color w:val="000000"/>
          <w:lang w:eastAsia="es-CL"/>
        </w:rPr>
        <w:t>para vivir en la vida de cada día la misericordia</w:t>
      </w:r>
    </w:p>
    <w:p w:rsidR="00583AFD" w:rsidRPr="004A4D30" w:rsidRDefault="00BA4A25" w:rsidP="0090493F">
      <w:pPr>
        <w:pStyle w:val="Sinespaciado"/>
      </w:pPr>
      <w:r>
        <w:rPr>
          <w:rFonts w:eastAsia="Times New Roman" w:cs="Tahoma"/>
          <w:color w:val="000000"/>
          <w:lang w:eastAsia="es-CL"/>
        </w:rPr>
        <w:tab/>
      </w:r>
    </w:p>
    <w:p w:rsidR="00EF4733" w:rsidRPr="00BA4A25" w:rsidRDefault="0090493F" w:rsidP="004A4D30">
      <w:pPr>
        <w:pStyle w:val="Sinespaciado"/>
        <w:rPr>
          <w:b/>
        </w:rPr>
      </w:pPr>
      <w:r>
        <w:rPr>
          <w:b/>
        </w:rPr>
        <w:t>SUJETOS</w:t>
      </w:r>
      <w:r w:rsidR="00BA4A25" w:rsidRPr="00BA4A25">
        <w:rPr>
          <w:b/>
        </w:rPr>
        <w:t xml:space="preserve"> DE NUESTRA MISERICORDIA</w:t>
      </w:r>
    </w:p>
    <w:p w:rsidR="00BA4A25" w:rsidRPr="004A4D30" w:rsidRDefault="00BA4A25" w:rsidP="004A4D30">
      <w:pPr>
        <w:pStyle w:val="Sinespaciado"/>
      </w:pPr>
    </w:p>
    <w:p w:rsidR="00EF4733" w:rsidRPr="004A4D30" w:rsidRDefault="00EF4733" w:rsidP="004A4D30">
      <w:pPr>
        <w:pStyle w:val="Sinespaciado"/>
        <w:rPr>
          <w:lang w:eastAsia="es-CL"/>
        </w:rPr>
      </w:pPr>
      <w:r w:rsidRPr="004A4D30">
        <w:rPr>
          <w:lang w:eastAsia="es-CL"/>
        </w:rPr>
        <w:tab/>
        <w:t>La Iglesia está dedicada</w:t>
      </w:r>
      <w:r w:rsidR="0090493F">
        <w:rPr>
          <w:lang w:eastAsia="es-CL"/>
        </w:rPr>
        <w:t>,</w:t>
      </w:r>
      <w:r w:rsidRPr="004A4D30">
        <w:rPr>
          <w:lang w:eastAsia="es-CL"/>
        </w:rPr>
        <w:t xml:space="preserve"> por el amor</w:t>
      </w:r>
      <w:r w:rsidR="0090493F">
        <w:rPr>
          <w:lang w:eastAsia="es-CL"/>
        </w:rPr>
        <w:t>,</w:t>
      </w:r>
      <w:r w:rsidRPr="004A4D30">
        <w:rPr>
          <w:lang w:eastAsia="es-CL"/>
        </w:rPr>
        <w:t xml:space="preserve"> al hombre, a todo lo que es humano: sale a encontrar a todos, sin excluir a nadie (11)</w:t>
      </w:r>
    </w:p>
    <w:p w:rsidR="00EF4733" w:rsidRPr="004A4D30" w:rsidRDefault="00EF4733" w:rsidP="004A4D30">
      <w:pPr>
        <w:pStyle w:val="Sinespaciado"/>
        <w:rPr>
          <w:lang w:eastAsia="es-CL"/>
        </w:rPr>
      </w:pPr>
      <w:r w:rsidRPr="004A4D30">
        <w:rPr>
          <w:lang w:eastAsia="es-CL"/>
        </w:rPr>
        <w:tab/>
        <w:t>En nuestras parroquias, en las comunidades, en las asociaciones y movimientos, en fin, dondequiera que haya cristianos, cualquiera debería poder encontrar un oasis de misericordia. (12)</w:t>
      </w:r>
    </w:p>
    <w:p w:rsidR="00EF4733" w:rsidRDefault="00BA4A25" w:rsidP="004A4D30">
      <w:pPr>
        <w:pStyle w:val="Sinespaciado"/>
        <w:rPr>
          <w:rFonts w:eastAsia="Times New Roman" w:cs="Tahoma"/>
          <w:color w:val="000000"/>
          <w:lang w:eastAsia="es-CL"/>
        </w:rPr>
      </w:pPr>
      <w:r>
        <w:rPr>
          <w:rFonts w:eastAsia="Times New Roman" w:cs="Tahoma"/>
          <w:color w:val="000000"/>
          <w:lang w:eastAsia="es-CL"/>
        </w:rPr>
        <w:tab/>
      </w:r>
      <w:r w:rsidR="0090493F">
        <w:rPr>
          <w:rFonts w:eastAsia="Times New Roman" w:cs="Tahoma"/>
          <w:color w:val="000000"/>
          <w:lang w:eastAsia="es-CL"/>
        </w:rPr>
        <w:t xml:space="preserve">La </w:t>
      </w:r>
      <w:r w:rsidR="00EF4733" w:rsidRPr="004A4D30">
        <w:rPr>
          <w:rFonts w:eastAsia="Times New Roman" w:cs="Tahoma"/>
          <w:color w:val="000000"/>
          <w:lang w:eastAsia="es-CL"/>
        </w:rPr>
        <w:t xml:space="preserve">Iglesia se haga voz de cada hombre y mujer y repita con confianza y sin descanso: </w:t>
      </w:r>
      <w:r w:rsidRPr="00BA4A25">
        <w:rPr>
          <w:rFonts w:eastAsia="Times New Roman" w:cs="Tahoma"/>
          <w:i/>
          <w:color w:val="000000"/>
          <w:lang w:eastAsia="es-CL"/>
        </w:rPr>
        <w:t>“</w:t>
      </w:r>
      <w:r w:rsidR="00EF4733" w:rsidRPr="00BA4A25">
        <w:rPr>
          <w:rFonts w:eastAsia="Times New Roman" w:cs="Tahoma"/>
          <w:i/>
          <w:color w:val="000000"/>
          <w:lang w:eastAsia="es-CL"/>
        </w:rPr>
        <w:t>Acuérdate, Señor, de tu misericordia</w:t>
      </w:r>
      <w:r w:rsidRPr="00BA4A25">
        <w:rPr>
          <w:rFonts w:eastAsia="Times New Roman" w:cs="Tahoma"/>
          <w:i/>
          <w:color w:val="000000"/>
          <w:lang w:eastAsia="es-CL"/>
        </w:rPr>
        <w:t xml:space="preserve"> y de tu amor; que son eternos”</w:t>
      </w:r>
      <w:r w:rsidR="00EF4733" w:rsidRPr="004A4D30">
        <w:rPr>
          <w:rFonts w:eastAsia="Times New Roman" w:cs="Tahoma"/>
          <w:color w:val="000000"/>
          <w:lang w:eastAsia="es-CL"/>
        </w:rPr>
        <w:t xml:space="preserve"> (</w:t>
      </w:r>
      <w:r w:rsidR="00EF4733" w:rsidRPr="004A4D30">
        <w:rPr>
          <w:rFonts w:eastAsia="Times New Roman" w:cs="Tahoma"/>
          <w:i/>
          <w:iCs/>
          <w:color w:val="000000"/>
          <w:lang w:eastAsia="es-CL"/>
        </w:rPr>
        <w:t>Sal</w:t>
      </w:r>
      <w:r w:rsidR="00EF4733" w:rsidRPr="004A4D30">
        <w:rPr>
          <w:rFonts w:eastAsia="Times New Roman" w:cs="Tahoma"/>
          <w:color w:val="000000"/>
          <w:lang w:eastAsia="es-CL"/>
        </w:rPr>
        <w:t> 25,6).</w:t>
      </w:r>
    </w:p>
    <w:p w:rsidR="0090493F" w:rsidRPr="004A4D30" w:rsidRDefault="0090493F" w:rsidP="004A4D30">
      <w:pPr>
        <w:pStyle w:val="Sinespaciado"/>
        <w:rPr>
          <w:rFonts w:eastAsia="Times New Roman" w:cs="Tahoma"/>
          <w:color w:val="000000"/>
          <w:lang w:eastAsia="es-CL"/>
        </w:rPr>
      </w:pPr>
    </w:p>
    <w:p w:rsidR="00EF4733" w:rsidRPr="004A4D30" w:rsidRDefault="00BA4A25" w:rsidP="004A4D30">
      <w:pPr>
        <w:pStyle w:val="Sinespaciado"/>
        <w:rPr>
          <w:rFonts w:eastAsia="Times New Roman" w:cs="Tahoma"/>
          <w:color w:val="000000"/>
          <w:lang w:eastAsia="es-CL"/>
        </w:rPr>
      </w:pPr>
      <w:r>
        <w:rPr>
          <w:rFonts w:eastAsia="Times New Roman" w:cs="Tahoma"/>
          <w:lang w:eastAsia="es-CL"/>
        </w:rPr>
        <w:lastRenderedPageBreak/>
        <w:tab/>
      </w:r>
      <w:r w:rsidR="00EF4733" w:rsidRPr="009B29E2">
        <w:rPr>
          <w:rFonts w:eastAsia="Times New Roman" w:cs="Tahoma"/>
          <w:b/>
          <w:lang w:eastAsia="es-CL"/>
        </w:rPr>
        <w:t>Los sujetos</w:t>
      </w:r>
      <w:r w:rsidR="00EF4733" w:rsidRPr="009B29E2">
        <w:rPr>
          <w:rFonts w:eastAsia="Times New Roman" w:cs="Tahoma"/>
          <w:b/>
          <w:color w:val="000000"/>
          <w:lang w:eastAsia="es-CL"/>
        </w:rPr>
        <w:t xml:space="preserve"> de nuestra preocupación</w:t>
      </w:r>
      <w:r w:rsidR="00EF4733" w:rsidRPr="004A4D30">
        <w:rPr>
          <w:rFonts w:eastAsia="Times New Roman" w:cs="Tahoma"/>
          <w:color w:val="000000"/>
          <w:lang w:eastAsia="es-CL"/>
        </w:rPr>
        <w:t xml:space="preserve"> es abrir el corazón a cuantos viven en las más contradictorias periferias existenciales, que con frecuencia el mundo moderno dramáticamente crea. ¡Cuántas situaciones de precariedad y sufrimiento existen en el mundo hoy! Cuántas heridas sellan la carne de muchos que no tienen voz</w:t>
      </w:r>
      <w:r>
        <w:rPr>
          <w:rFonts w:eastAsia="Times New Roman" w:cs="Tahoma"/>
          <w:color w:val="000000"/>
          <w:lang w:eastAsia="es-CL"/>
        </w:rPr>
        <w:t>:</w:t>
      </w:r>
      <w:r w:rsidR="00EF4733" w:rsidRPr="004A4D30">
        <w:rPr>
          <w:rFonts w:eastAsia="Times New Roman" w:cs="Tahoma"/>
          <w:color w:val="000000"/>
          <w:lang w:eastAsia="es-CL"/>
        </w:rPr>
        <w:t xml:space="preserve"> sintámonos provocados a escuchar su grito de auxilio; sobre todo los niños privados de la ayuda necesaria.</w:t>
      </w:r>
    </w:p>
    <w:p w:rsidR="00EF4733" w:rsidRPr="004A4D30" w:rsidRDefault="00EF4733" w:rsidP="004A4D30">
      <w:pPr>
        <w:pStyle w:val="Sinespaciado"/>
        <w:rPr>
          <w:rFonts w:eastAsia="Times New Roman" w:cs="Tahoma"/>
          <w:color w:val="000000"/>
          <w:lang w:eastAsia="es-CL"/>
        </w:rPr>
      </w:pPr>
      <w:r w:rsidRPr="004A4D30">
        <w:tab/>
        <w:t>La misericordia también</w:t>
      </w:r>
      <w:r w:rsidRPr="004A4D30">
        <w:rPr>
          <w:rFonts w:eastAsia="Times New Roman" w:cs="Tahoma"/>
          <w:color w:val="000000"/>
          <w:lang w:eastAsia="es-CL"/>
        </w:rPr>
        <w:t xml:space="preserve"> nos relaciona </w:t>
      </w:r>
      <w:r w:rsidRPr="004A4D30">
        <w:rPr>
          <w:rFonts w:eastAsia="Times New Roman" w:cs="Tahoma"/>
          <w:lang w:eastAsia="es-CL"/>
        </w:rPr>
        <w:t xml:space="preserve">con </w:t>
      </w:r>
      <w:r w:rsidRPr="00BA4A25">
        <w:rPr>
          <w:rFonts w:eastAsia="Times New Roman" w:cs="Tahoma"/>
          <w:lang w:eastAsia="es-CL"/>
        </w:rPr>
        <w:t>el judaísmo y el islam</w:t>
      </w:r>
      <w:r w:rsidRPr="004A4D30">
        <w:rPr>
          <w:rFonts w:eastAsia="Times New Roman" w:cs="Tahoma"/>
          <w:color w:val="000000"/>
          <w:lang w:eastAsia="es-CL"/>
        </w:rPr>
        <w:t>, porque ellos la consideran uno de los atributos más calificativos de Dios.</w:t>
      </w:r>
    </w:p>
    <w:p w:rsidR="00EF4733" w:rsidRPr="004A4D30" w:rsidRDefault="00EF4733" w:rsidP="004A4D30">
      <w:pPr>
        <w:pStyle w:val="Sinespaciado"/>
        <w:rPr>
          <w:rFonts w:eastAsia="Times New Roman" w:cs="Tahoma"/>
          <w:color w:val="000000"/>
          <w:lang w:eastAsia="es-CL"/>
        </w:rPr>
      </w:pPr>
      <w:r w:rsidRPr="004A4D30">
        <w:rPr>
          <w:rFonts w:eastAsia="Times New Roman" w:cs="Tahoma"/>
          <w:color w:val="000000"/>
          <w:lang w:eastAsia="es-CL"/>
        </w:rPr>
        <w:tab/>
      </w:r>
      <w:r w:rsidRPr="00BA4A25">
        <w:rPr>
          <w:rFonts w:eastAsia="Times New Roman" w:cs="Tahoma"/>
          <w:b/>
          <w:color w:val="000000"/>
          <w:lang w:eastAsia="es-CL"/>
        </w:rPr>
        <w:t>Israel</w:t>
      </w:r>
      <w:r w:rsidRPr="004A4D30">
        <w:rPr>
          <w:rFonts w:eastAsia="Times New Roman" w:cs="Tahoma"/>
          <w:color w:val="000000"/>
          <w:lang w:eastAsia="es-CL"/>
        </w:rPr>
        <w:t xml:space="preserve"> primero que todo recibió esta revelación, que permanece en la historia como el comienzo de una riqueza inconmensurable de ofrecer a la entera humanidad.</w:t>
      </w:r>
    </w:p>
    <w:p w:rsidR="00EF4733" w:rsidRPr="004A4D30" w:rsidRDefault="00EF4733" w:rsidP="004A4D30">
      <w:pPr>
        <w:pStyle w:val="Sinespaciado"/>
        <w:rPr>
          <w:rFonts w:eastAsia="Times New Roman" w:cs="Tahoma"/>
          <w:color w:val="000000"/>
          <w:lang w:eastAsia="es-CL"/>
        </w:rPr>
      </w:pPr>
      <w:r w:rsidRPr="004A4D30">
        <w:rPr>
          <w:rFonts w:eastAsia="Times New Roman" w:cs="Tahoma"/>
          <w:color w:val="000000"/>
          <w:lang w:eastAsia="es-CL"/>
        </w:rPr>
        <w:t>Las páginas del Antiguo Testamento están entretejidas de misericordia porque narran las obras que el Señor ha realizado en favor de su pueblo en los momentos más difíciles de su historia.</w:t>
      </w:r>
    </w:p>
    <w:p w:rsidR="00EF4733" w:rsidRPr="004A4D30" w:rsidRDefault="00EF4733" w:rsidP="004A4D30">
      <w:pPr>
        <w:pStyle w:val="Sinespaciado"/>
        <w:rPr>
          <w:rFonts w:eastAsia="Times New Roman" w:cs="Tahoma"/>
          <w:color w:val="000000"/>
          <w:lang w:eastAsia="es-CL"/>
        </w:rPr>
      </w:pPr>
      <w:r w:rsidRPr="004A4D30">
        <w:rPr>
          <w:rFonts w:eastAsia="Times New Roman" w:cs="Tahoma"/>
          <w:color w:val="000000"/>
          <w:lang w:eastAsia="es-CL"/>
        </w:rPr>
        <w:tab/>
        <w:t xml:space="preserve">El </w:t>
      </w:r>
      <w:r w:rsidRPr="00BA4A25">
        <w:rPr>
          <w:rFonts w:eastAsia="Times New Roman" w:cs="Tahoma"/>
          <w:b/>
          <w:color w:val="000000"/>
          <w:lang w:eastAsia="es-CL"/>
        </w:rPr>
        <w:t>islam</w:t>
      </w:r>
      <w:r w:rsidRPr="004A4D30">
        <w:rPr>
          <w:rFonts w:eastAsia="Times New Roman" w:cs="Tahoma"/>
          <w:color w:val="000000"/>
          <w:lang w:eastAsia="es-CL"/>
        </w:rPr>
        <w:t>, por su parte, entre las cualidades que le atribuye al Creador está el de Misericordioso y Clemente. Esta invocación aparece con frecuencia en los labios de los fieles musulmanes, que se sienten acompañados y sostenidos por la misericordia en su cotidiana debilidad. También ellos creen que nadie puede limitar la misericordia divina porque sus puertas están siempre abiertas.</w:t>
      </w:r>
    </w:p>
    <w:p w:rsidR="00EF4733" w:rsidRPr="004A4D30" w:rsidRDefault="00EF4733" w:rsidP="004A4D30">
      <w:pPr>
        <w:pStyle w:val="Sinespaciado"/>
        <w:rPr>
          <w:rFonts w:eastAsia="Times New Roman" w:cs="Tahoma"/>
          <w:color w:val="000000"/>
          <w:lang w:eastAsia="es-CL"/>
        </w:rPr>
      </w:pPr>
      <w:r w:rsidRPr="004A4D30">
        <w:rPr>
          <w:rFonts w:eastAsia="Times New Roman" w:cs="Tahoma"/>
          <w:color w:val="000000"/>
          <w:lang w:eastAsia="es-CL"/>
        </w:rPr>
        <w:tab/>
        <w:t>Este Año Jubilar vivido en la misericordia pueda favorecer el encuentro con estas religiones y con las otras nobles tradiciones religiosas; nos harán más abiertos al diálogo.</w:t>
      </w:r>
    </w:p>
    <w:p w:rsidR="00583AFD" w:rsidRPr="004A4D30" w:rsidRDefault="00EF4733" w:rsidP="004A4D30">
      <w:pPr>
        <w:pStyle w:val="Sinespaciado"/>
      </w:pPr>
      <w:r w:rsidRPr="004A4D30">
        <w:tab/>
      </w:r>
    </w:p>
    <w:p w:rsidR="00472C73" w:rsidRPr="00860B33" w:rsidRDefault="00472C73" w:rsidP="004A4D30">
      <w:pPr>
        <w:pStyle w:val="Sinespaciado"/>
        <w:rPr>
          <w:b/>
        </w:rPr>
      </w:pPr>
      <w:r w:rsidRPr="00860B33">
        <w:rPr>
          <w:b/>
        </w:rPr>
        <w:t>LA MISERICORDIA EN LA PALABRA DE DIOS</w:t>
      </w:r>
    </w:p>
    <w:p w:rsidR="00472C73" w:rsidRPr="004A4D30" w:rsidRDefault="00472C73" w:rsidP="004A4D30">
      <w:pPr>
        <w:pStyle w:val="Sinespaciado"/>
        <w:rPr>
          <w:u w:val="single"/>
        </w:rPr>
      </w:pPr>
    </w:p>
    <w:p w:rsidR="00472C73" w:rsidRPr="00860B33" w:rsidRDefault="00472C73" w:rsidP="004A4D30">
      <w:pPr>
        <w:pStyle w:val="Sinespaciado"/>
        <w:rPr>
          <w:rFonts w:eastAsia="Times New Roman" w:cs="Tahoma"/>
          <w:b/>
          <w:color w:val="000000"/>
          <w:lang w:eastAsia="es-CL"/>
        </w:rPr>
      </w:pPr>
      <w:r w:rsidRPr="00860B33">
        <w:rPr>
          <w:rFonts w:eastAsia="Times New Roman" w:cs="Tahoma"/>
          <w:b/>
          <w:color w:val="000000"/>
          <w:lang w:eastAsia="es-CL"/>
        </w:rPr>
        <w:t>Lucas</w:t>
      </w:r>
    </w:p>
    <w:p w:rsidR="00C2272C" w:rsidRDefault="00860B33" w:rsidP="004A4D30">
      <w:pPr>
        <w:pStyle w:val="Sinespaciado"/>
        <w:rPr>
          <w:rFonts w:eastAsia="Times New Roman" w:cs="Tahoma"/>
          <w:color w:val="000000"/>
          <w:lang w:eastAsia="es-CL"/>
        </w:rPr>
      </w:pPr>
      <w:r>
        <w:rPr>
          <w:rFonts w:eastAsia="Times New Roman" w:cs="Tahoma"/>
          <w:color w:val="000000"/>
          <w:lang w:eastAsia="es-CL"/>
        </w:rPr>
        <w:tab/>
        <w:t>Dios Padre s</w:t>
      </w:r>
      <w:r w:rsidR="00472C73" w:rsidRPr="004A4D30">
        <w:rPr>
          <w:rFonts w:eastAsia="Times New Roman" w:cs="Tahoma"/>
          <w:color w:val="000000"/>
          <w:lang w:eastAsia="es-CL"/>
        </w:rPr>
        <w:t xml:space="preserve">e ha convertido en un ser vivo, visible y alcanzó su clímax en Jesús de Nazaret: </w:t>
      </w:r>
      <w:r w:rsidRPr="00C2272C">
        <w:rPr>
          <w:rFonts w:eastAsia="Times New Roman" w:cs="Tahoma"/>
          <w:i/>
          <w:color w:val="000000"/>
          <w:lang w:eastAsia="es-CL"/>
        </w:rPr>
        <w:t>“</w:t>
      </w:r>
      <w:r w:rsidR="00472C73" w:rsidRPr="00C2272C">
        <w:rPr>
          <w:rFonts w:eastAsia="Times New Roman" w:cs="Tahoma"/>
          <w:i/>
          <w:color w:val="000000"/>
          <w:lang w:eastAsia="es-CL"/>
        </w:rPr>
        <w:t xml:space="preserve">El Espíritu del Señor está sobre mí, porque me ha ungido para anunciar a los pobres la Buena Nueva, me ha enviado a proclamar la liberación a los cautivos y la vista a los ciegos, para dar la libertad a los oprimidos y </w:t>
      </w:r>
      <w:r w:rsidR="00472C73" w:rsidRPr="00C2272C">
        <w:rPr>
          <w:rFonts w:eastAsia="Times New Roman" w:cs="Tahoma"/>
          <w:b/>
          <w:i/>
          <w:lang w:eastAsia="es-CL"/>
        </w:rPr>
        <w:t>proclamar un año de gracia del Señor</w:t>
      </w:r>
      <w:r w:rsidRPr="00C2272C">
        <w:rPr>
          <w:rFonts w:eastAsia="Times New Roman" w:cs="Tahoma"/>
          <w:i/>
          <w:lang w:eastAsia="es-CL"/>
        </w:rPr>
        <w:t>”</w:t>
      </w:r>
      <w:r w:rsidRPr="00C2272C">
        <w:rPr>
          <w:rFonts w:eastAsia="Times New Roman" w:cs="Tahoma"/>
          <w:i/>
          <w:color w:val="000000"/>
          <w:lang w:eastAsia="es-CL"/>
        </w:rPr>
        <w:t> </w:t>
      </w:r>
      <w:r w:rsidR="00472C73" w:rsidRPr="004A4D30">
        <w:rPr>
          <w:rFonts w:eastAsia="Times New Roman" w:cs="Tahoma"/>
          <w:color w:val="000000"/>
          <w:lang w:eastAsia="es-CL"/>
        </w:rPr>
        <w:t xml:space="preserve">(61,1-2). </w:t>
      </w:r>
    </w:p>
    <w:p w:rsidR="00472C73" w:rsidRDefault="00C2272C" w:rsidP="004A4D30">
      <w:pPr>
        <w:pStyle w:val="Sinespaciado"/>
        <w:rPr>
          <w:rFonts w:eastAsia="Times New Roman" w:cs="Tahoma"/>
          <w:color w:val="000000"/>
          <w:lang w:eastAsia="es-CL"/>
        </w:rPr>
      </w:pPr>
      <w:r>
        <w:rPr>
          <w:rFonts w:eastAsia="Times New Roman" w:cs="Tahoma"/>
          <w:color w:val="000000"/>
          <w:lang w:eastAsia="es-CL"/>
        </w:rPr>
        <w:tab/>
      </w:r>
      <w:r w:rsidR="00472C73" w:rsidRPr="00860B33">
        <w:rPr>
          <w:rFonts w:eastAsia="Times New Roman" w:cs="Tahoma"/>
          <w:i/>
          <w:color w:val="000000"/>
          <w:lang w:eastAsia="es-CL"/>
        </w:rPr>
        <w:t>Un año de gracia”</w:t>
      </w:r>
      <w:r w:rsidR="00472C73" w:rsidRPr="004A4D30">
        <w:rPr>
          <w:rFonts w:eastAsia="Times New Roman" w:cs="Tahoma"/>
          <w:color w:val="000000"/>
          <w:lang w:eastAsia="es-CL"/>
        </w:rPr>
        <w:t>: es esto lo que el Señor anuncia y lo que deseamos vivir.</w:t>
      </w:r>
    </w:p>
    <w:p w:rsidR="00C2272C" w:rsidRPr="00640353" w:rsidRDefault="00640353" w:rsidP="004A4D30">
      <w:pPr>
        <w:pStyle w:val="Sinespaciado"/>
        <w:rPr>
          <w:rFonts w:eastAsia="Times New Roman" w:cs="Tahoma"/>
          <w:color w:val="000000"/>
          <w:lang w:eastAsia="es-CL"/>
        </w:rPr>
      </w:pPr>
      <w:r>
        <w:rPr>
          <w:rFonts w:ascii="Tahoma" w:eastAsia="Times New Roman" w:hAnsi="Tahoma" w:cs="Tahoma"/>
          <w:color w:val="000000"/>
          <w:sz w:val="22"/>
          <w:szCs w:val="22"/>
          <w:lang w:eastAsia="es-CL"/>
        </w:rPr>
        <w:tab/>
      </w:r>
      <w:r w:rsidRPr="00640353">
        <w:rPr>
          <w:rFonts w:eastAsia="Times New Roman" w:cs="Tahoma"/>
          <w:color w:val="000000"/>
          <w:lang w:eastAsia="es-CL"/>
        </w:rPr>
        <w:t>Conocemos estas parábolas; tres en particular: la de la oveja perdida y de la moneda extraviada, y la del padre y los dos hijos (cfr</w:t>
      </w:r>
      <w:r>
        <w:rPr>
          <w:rFonts w:eastAsia="Times New Roman" w:cs="Tahoma"/>
          <w:color w:val="000000"/>
          <w:lang w:eastAsia="es-CL"/>
        </w:rPr>
        <w:t xml:space="preserve"> </w:t>
      </w:r>
      <w:r w:rsidRPr="00640353">
        <w:rPr>
          <w:rFonts w:eastAsia="Times New Roman" w:cs="Tahoma"/>
          <w:color w:val="000000"/>
          <w:lang w:eastAsia="es-CL"/>
        </w:rPr>
        <w:t>15,1-32).</w:t>
      </w:r>
    </w:p>
    <w:p w:rsidR="00472C73" w:rsidRPr="004A4D30" w:rsidRDefault="00860B33" w:rsidP="004A4D30">
      <w:pPr>
        <w:pStyle w:val="Sinespaciado"/>
        <w:rPr>
          <w:rFonts w:eastAsia="Times New Roman" w:cs="Tahoma"/>
          <w:color w:val="000000"/>
          <w:lang w:eastAsia="es-CL"/>
        </w:rPr>
      </w:pPr>
      <w:r>
        <w:rPr>
          <w:rFonts w:eastAsia="Times New Roman" w:cs="Tahoma"/>
          <w:color w:val="000000"/>
          <w:lang w:eastAsia="es-CL"/>
        </w:rPr>
        <w:tab/>
      </w:r>
      <w:r w:rsidRPr="00640353">
        <w:rPr>
          <w:rFonts w:eastAsia="Times New Roman" w:cs="Tahoma"/>
          <w:color w:val="000000"/>
          <w:lang w:eastAsia="es-CL"/>
        </w:rPr>
        <w:t>“No juzguen</w:t>
      </w:r>
      <w:r w:rsidR="00472C73" w:rsidRPr="00640353">
        <w:rPr>
          <w:rFonts w:eastAsia="Times New Roman" w:cs="Tahoma"/>
          <w:color w:val="000000"/>
          <w:lang w:eastAsia="es-CL"/>
        </w:rPr>
        <w:t xml:space="preserve"> y </w:t>
      </w:r>
      <w:r w:rsidRPr="00640353">
        <w:rPr>
          <w:rFonts w:eastAsia="Times New Roman" w:cs="Tahoma"/>
          <w:color w:val="000000"/>
          <w:lang w:eastAsia="es-CL"/>
        </w:rPr>
        <w:t>no serán juzgados; no condenen y no serán condenados; perdonen y serán perdonados. Den</w:t>
      </w:r>
      <w:r w:rsidR="0053551C" w:rsidRPr="00640353">
        <w:rPr>
          <w:rFonts w:eastAsia="Times New Roman" w:cs="Tahoma"/>
          <w:color w:val="000000"/>
          <w:lang w:eastAsia="es-CL"/>
        </w:rPr>
        <w:t xml:space="preserve"> y se les</w:t>
      </w:r>
      <w:r w:rsidR="00472C73" w:rsidRPr="00640353">
        <w:rPr>
          <w:rFonts w:eastAsia="Times New Roman" w:cs="Tahoma"/>
          <w:color w:val="000000"/>
          <w:lang w:eastAsia="es-CL"/>
        </w:rPr>
        <w:t xml:space="preserve"> dará: una medida buena, apretada, remecida, rebosante pondrán en el halda de </w:t>
      </w:r>
      <w:r w:rsidR="0053551C" w:rsidRPr="00640353">
        <w:rPr>
          <w:rFonts w:eastAsia="Times New Roman" w:cs="Tahoma"/>
          <w:color w:val="000000"/>
          <w:lang w:eastAsia="es-CL"/>
        </w:rPr>
        <w:t>sus vestidos. Porque serán</w:t>
      </w:r>
      <w:r w:rsidR="00472C73" w:rsidRPr="00640353">
        <w:rPr>
          <w:rFonts w:eastAsia="Times New Roman" w:cs="Tahoma"/>
          <w:color w:val="000000"/>
          <w:lang w:eastAsia="es-CL"/>
        </w:rPr>
        <w:t xml:space="preserve"> </w:t>
      </w:r>
      <w:r w:rsidR="0053551C" w:rsidRPr="00640353">
        <w:rPr>
          <w:rFonts w:eastAsia="Times New Roman" w:cs="Tahoma"/>
          <w:color w:val="000000"/>
          <w:lang w:eastAsia="es-CL"/>
        </w:rPr>
        <w:t>medidos con la medida que midan”</w:t>
      </w:r>
      <w:r w:rsidR="00472C73" w:rsidRPr="004A4D30">
        <w:rPr>
          <w:rFonts w:eastAsia="Times New Roman" w:cs="Tahoma"/>
          <w:color w:val="000000"/>
          <w:lang w:eastAsia="es-CL"/>
        </w:rPr>
        <w:t xml:space="preserve"> (</w:t>
      </w:r>
      <w:r w:rsidR="00472C73" w:rsidRPr="00640353">
        <w:rPr>
          <w:rFonts w:eastAsia="Times New Roman" w:cs="Tahoma"/>
          <w:color w:val="000000"/>
          <w:lang w:eastAsia="es-CL"/>
        </w:rPr>
        <w:t>Lc</w:t>
      </w:r>
      <w:r w:rsidR="00640353">
        <w:rPr>
          <w:rFonts w:eastAsia="Times New Roman" w:cs="Tahoma"/>
          <w:color w:val="000000"/>
          <w:lang w:eastAsia="es-CL"/>
        </w:rPr>
        <w:t xml:space="preserve"> </w:t>
      </w:r>
      <w:r w:rsidR="00472C73" w:rsidRPr="004A4D30">
        <w:rPr>
          <w:rFonts w:eastAsia="Times New Roman" w:cs="Tahoma"/>
          <w:color w:val="000000"/>
          <w:lang w:eastAsia="es-CL"/>
        </w:rPr>
        <w:t xml:space="preserve">6,37-38). </w:t>
      </w:r>
    </w:p>
    <w:p w:rsidR="00472C73" w:rsidRPr="004A4D30" w:rsidRDefault="0053551C" w:rsidP="004A4D30">
      <w:pPr>
        <w:pStyle w:val="Sinespaciado"/>
        <w:rPr>
          <w:rFonts w:eastAsia="Times New Roman" w:cs="Tahoma"/>
          <w:color w:val="000000"/>
          <w:lang w:eastAsia="es-CL"/>
        </w:rPr>
      </w:pPr>
      <w:r>
        <w:rPr>
          <w:rFonts w:eastAsia="Times New Roman" w:cs="Tahoma"/>
          <w:color w:val="000000"/>
          <w:lang w:eastAsia="es-CL"/>
        </w:rPr>
        <w:tab/>
      </w:r>
      <w:r w:rsidR="00472C73" w:rsidRPr="004A4D30">
        <w:rPr>
          <w:rFonts w:eastAsia="Times New Roman" w:cs="Tahoma"/>
          <w:color w:val="000000"/>
          <w:lang w:eastAsia="es-CL"/>
        </w:rPr>
        <w:t>¡Cuánto mal hacen las palabras</w:t>
      </w:r>
      <w:r>
        <w:rPr>
          <w:rFonts w:eastAsia="Times New Roman" w:cs="Tahoma"/>
          <w:color w:val="000000"/>
          <w:lang w:eastAsia="es-CL"/>
        </w:rPr>
        <w:t>,</w:t>
      </w:r>
      <w:r w:rsidR="00472C73" w:rsidRPr="004A4D30">
        <w:rPr>
          <w:rFonts w:eastAsia="Times New Roman" w:cs="Tahoma"/>
          <w:color w:val="000000"/>
          <w:lang w:eastAsia="es-CL"/>
        </w:rPr>
        <w:t xml:space="preserve"> cuando están motivadas por sentimientos de celos y envidia! Hablar mal del propio hermano en su ausencia equivale a exponerlo al descrédito, a comprometer su reputación y a dejarlo a merced del chisme.</w:t>
      </w:r>
    </w:p>
    <w:p w:rsidR="00C2272C" w:rsidRDefault="00C2272C" w:rsidP="004A4D30">
      <w:pPr>
        <w:pStyle w:val="Sinespaciado"/>
        <w:rPr>
          <w:rFonts w:eastAsia="Times New Roman" w:cs="Tahoma"/>
          <w:b/>
          <w:color w:val="000000"/>
          <w:lang w:eastAsia="es-CL"/>
        </w:rPr>
      </w:pPr>
    </w:p>
    <w:p w:rsidR="00472C73" w:rsidRPr="0053551C" w:rsidRDefault="00472C73" w:rsidP="004A4D30">
      <w:pPr>
        <w:pStyle w:val="Sinespaciado"/>
        <w:rPr>
          <w:rFonts w:eastAsia="Times New Roman" w:cs="Tahoma"/>
          <w:b/>
          <w:color w:val="000000"/>
          <w:lang w:eastAsia="es-CL"/>
        </w:rPr>
      </w:pPr>
      <w:r w:rsidRPr="0053551C">
        <w:rPr>
          <w:rFonts w:eastAsia="Times New Roman" w:cs="Tahoma"/>
          <w:b/>
          <w:color w:val="000000"/>
          <w:lang w:eastAsia="es-CL"/>
        </w:rPr>
        <w:t>Mateo</w:t>
      </w:r>
    </w:p>
    <w:p w:rsidR="00472C73" w:rsidRPr="004A4D30" w:rsidRDefault="0053551C" w:rsidP="004A4D30">
      <w:pPr>
        <w:pStyle w:val="Sinespaciado"/>
        <w:rPr>
          <w:lang w:eastAsia="es-CL"/>
        </w:rPr>
      </w:pPr>
      <w:r>
        <w:rPr>
          <w:lang w:eastAsia="es-CL"/>
        </w:rPr>
        <w:tab/>
      </w:r>
      <w:r w:rsidRPr="0053551C">
        <w:rPr>
          <w:i/>
          <w:lang w:eastAsia="es-CL"/>
        </w:rPr>
        <w:t>“</w:t>
      </w:r>
      <w:r w:rsidR="00472C73" w:rsidRPr="0053551C">
        <w:rPr>
          <w:i/>
          <w:lang w:eastAsia="es-CL"/>
        </w:rPr>
        <w:t>Dichosos los misericordiosos, p</w:t>
      </w:r>
      <w:r w:rsidRPr="0053551C">
        <w:rPr>
          <w:i/>
          <w:lang w:eastAsia="es-CL"/>
        </w:rPr>
        <w:t>orque encontrarán misericordia”</w:t>
      </w:r>
      <w:r w:rsidR="00472C73" w:rsidRPr="004A4D30">
        <w:rPr>
          <w:lang w:eastAsia="es-CL"/>
        </w:rPr>
        <w:t xml:space="preserve"> (</w:t>
      </w:r>
      <w:r w:rsidR="00472C73" w:rsidRPr="004A4D30">
        <w:rPr>
          <w:i/>
          <w:iCs/>
          <w:lang w:eastAsia="es-CL"/>
        </w:rPr>
        <w:t>Mt </w:t>
      </w:r>
      <w:r w:rsidR="00472C73" w:rsidRPr="004A4D30">
        <w:rPr>
          <w:lang w:eastAsia="es-CL"/>
        </w:rPr>
        <w:t>5,7)</w:t>
      </w:r>
      <w:r>
        <w:rPr>
          <w:lang w:eastAsia="es-CL"/>
        </w:rPr>
        <w:t>.</w:t>
      </w:r>
      <w:r w:rsidR="00472C73" w:rsidRPr="004A4D30">
        <w:rPr>
          <w:lang w:eastAsia="es-CL"/>
        </w:rPr>
        <w:t xml:space="preserve"> </w:t>
      </w:r>
      <w:r>
        <w:rPr>
          <w:lang w:eastAsia="es-CL"/>
        </w:rPr>
        <w:t>E</w:t>
      </w:r>
      <w:r w:rsidR="00472C73" w:rsidRPr="004A4D30">
        <w:rPr>
          <w:lang w:eastAsia="es-CL"/>
        </w:rPr>
        <w:t>s la bienaventuranza en la que hay que inspirarse durante este Año Santo.</w:t>
      </w:r>
    </w:p>
    <w:p w:rsidR="00472C73" w:rsidRDefault="00640353" w:rsidP="004A4D30">
      <w:pPr>
        <w:pStyle w:val="Sinespaciado"/>
        <w:rPr>
          <w:rFonts w:eastAsia="Times New Roman" w:cs="Tahoma"/>
          <w:color w:val="000000"/>
          <w:lang w:eastAsia="es-CL"/>
        </w:rPr>
      </w:pPr>
      <w:r>
        <w:rPr>
          <w:rFonts w:ascii="Tahoma" w:eastAsia="Times New Roman" w:hAnsi="Tahoma" w:cs="Tahoma"/>
          <w:color w:val="000000"/>
          <w:sz w:val="22"/>
          <w:szCs w:val="22"/>
          <w:lang w:eastAsia="es-CL"/>
        </w:rPr>
        <w:lastRenderedPageBreak/>
        <w:tab/>
      </w:r>
      <w:r w:rsidRPr="00640353">
        <w:rPr>
          <w:rFonts w:eastAsia="Times New Roman" w:cs="Tahoma"/>
          <w:color w:val="000000"/>
          <w:lang w:eastAsia="es-CL"/>
        </w:rPr>
        <w:t>Provocado por la pregunta de Pedro acerca de cuántas veces fuese necesa</w:t>
      </w:r>
      <w:r w:rsidR="007B6C8E">
        <w:rPr>
          <w:rFonts w:eastAsia="Times New Roman" w:cs="Tahoma"/>
          <w:color w:val="000000"/>
          <w:lang w:eastAsia="es-CL"/>
        </w:rPr>
        <w:t>rio perdonar, Jesús responde: “</w:t>
      </w:r>
      <w:r w:rsidRPr="00640353">
        <w:rPr>
          <w:rFonts w:eastAsia="Times New Roman" w:cs="Tahoma"/>
          <w:color w:val="000000"/>
          <w:lang w:eastAsia="es-CL"/>
        </w:rPr>
        <w:t>No te digo hasta siete, sino hasta setenta veces siete</w:t>
      </w:r>
      <w:r w:rsidR="007B6C8E">
        <w:rPr>
          <w:rFonts w:eastAsia="Times New Roman" w:cs="Tahoma"/>
          <w:color w:val="000000"/>
          <w:lang w:eastAsia="es-CL"/>
        </w:rPr>
        <w:t>”</w:t>
      </w:r>
      <w:r w:rsidRPr="00640353">
        <w:rPr>
          <w:rFonts w:eastAsia="Times New Roman" w:cs="Tahoma"/>
          <w:color w:val="000000"/>
          <w:lang w:eastAsia="es-CL"/>
        </w:rPr>
        <w:t xml:space="preserve"> (Mt</w:t>
      </w:r>
      <w:r w:rsidR="007B6C8E">
        <w:rPr>
          <w:rFonts w:eastAsia="Times New Roman" w:cs="Tahoma"/>
          <w:color w:val="000000"/>
          <w:lang w:eastAsia="es-CL"/>
        </w:rPr>
        <w:t xml:space="preserve"> </w:t>
      </w:r>
      <w:r w:rsidRPr="00640353">
        <w:rPr>
          <w:rFonts w:eastAsia="Times New Roman" w:cs="Tahoma"/>
          <w:color w:val="000000"/>
          <w:lang w:eastAsia="es-CL"/>
        </w:rPr>
        <w:t>18,22)</w:t>
      </w:r>
    </w:p>
    <w:p w:rsidR="007B6C8E" w:rsidRPr="004A4D30" w:rsidRDefault="007B6C8E" w:rsidP="004A4D30">
      <w:pPr>
        <w:pStyle w:val="Sinespaciado"/>
        <w:rPr>
          <w:rFonts w:eastAsia="Times New Roman" w:cs="Tahoma"/>
          <w:color w:val="000000"/>
          <w:lang w:eastAsia="es-CL"/>
        </w:rPr>
      </w:pPr>
    </w:p>
    <w:p w:rsidR="0053551C" w:rsidRDefault="00472C73" w:rsidP="004A4D30">
      <w:pPr>
        <w:pStyle w:val="Sinespaciado"/>
        <w:rPr>
          <w:rFonts w:eastAsia="Times New Roman" w:cs="Tahoma"/>
          <w:color w:val="000000"/>
          <w:lang w:eastAsia="es-CL"/>
        </w:rPr>
      </w:pPr>
      <w:r w:rsidRPr="004A4D30">
        <w:rPr>
          <w:rFonts w:eastAsia="Times New Roman" w:cs="Tahoma"/>
          <w:color w:val="000000"/>
          <w:lang w:eastAsia="es-CL"/>
        </w:rPr>
        <w:t xml:space="preserve"> </w:t>
      </w:r>
      <w:r w:rsidRPr="0053551C">
        <w:rPr>
          <w:rFonts w:eastAsia="Times New Roman" w:cs="Tahoma"/>
          <w:b/>
          <w:color w:val="000000"/>
          <w:lang w:eastAsia="es-CL"/>
        </w:rPr>
        <w:t>Miqueas</w:t>
      </w:r>
    </w:p>
    <w:p w:rsidR="00472C73" w:rsidRDefault="0053551C" w:rsidP="004A4D30">
      <w:pPr>
        <w:pStyle w:val="Sinespaciado"/>
        <w:rPr>
          <w:rFonts w:eastAsia="Times New Roman" w:cs="Tahoma"/>
          <w:color w:val="000000"/>
          <w:lang w:eastAsia="es-CL"/>
        </w:rPr>
      </w:pPr>
      <w:r>
        <w:rPr>
          <w:rFonts w:eastAsia="Times New Roman" w:cs="Tahoma"/>
          <w:color w:val="000000"/>
          <w:lang w:eastAsia="es-CL"/>
        </w:rPr>
        <w:tab/>
        <w:t>T</w:t>
      </w:r>
      <w:r w:rsidR="00472C73" w:rsidRPr="004A4D30">
        <w:rPr>
          <w:rFonts w:eastAsia="Times New Roman" w:cs="Tahoma"/>
          <w:color w:val="000000"/>
          <w:lang w:eastAsia="es-CL"/>
        </w:rPr>
        <w:t xml:space="preserve">ambién nosotros podemos repetir: </w:t>
      </w:r>
      <w:r>
        <w:rPr>
          <w:rFonts w:eastAsia="Times New Roman" w:cs="Tahoma"/>
          <w:color w:val="000000"/>
          <w:lang w:eastAsia="es-CL"/>
        </w:rPr>
        <w:t>“</w:t>
      </w:r>
      <w:r w:rsidR="00472C73" w:rsidRPr="0053551C">
        <w:rPr>
          <w:rFonts w:eastAsia="Times New Roman" w:cs="Tahoma"/>
          <w:i/>
          <w:color w:val="000000"/>
          <w:lang w:eastAsia="es-CL"/>
        </w:rPr>
        <w:t>Tú, oh Señor, eres un Dios que cancelas la iniquidad y perdonas el pecado, que no mantienes para siempre tu cólera, pues amas la misericordia. Tú, Señor, volverás a compadecerte de nosotros y a tener piedad de tu pueblo. Destruirás nuestras culpas y arrojarás en el fondo del mar todos nuestros pecados</w:t>
      </w:r>
      <w:r w:rsidRPr="0053551C">
        <w:rPr>
          <w:rFonts w:eastAsia="Times New Roman" w:cs="Tahoma"/>
          <w:i/>
          <w:color w:val="000000"/>
          <w:lang w:eastAsia="es-CL"/>
        </w:rPr>
        <w:t>”</w:t>
      </w:r>
      <w:r>
        <w:rPr>
          <w:rFonts w:eastAsia="Times New Roman" w:cs="Tahoma"/>
          <w:color w:val="000000"/>
          <w:lang w:eastAsia="es-CL"/>
        </w:rPr>
        <w:t xml:space="preserve"> </w:t>
      </w:r>
      <w:r w:rsidR="00472C73" w:rsidRPr="004A4D30">
        <w:rPr>
          <w:rFonts w:eastAsia="Times New Roman" w:cs="Tahoma"/>
          <w:color w:val="000000"/>
          <w:lang w:eastAsia="es-CL"/>
        </w:rPr>
        <w:t>(cfr 7,18-19).</w:t>
      </w:r>
    </w:p>
    <w:p w:rsidR="0053551C" w:rsidRDefault="0053551C" w:rsidP="004A4D30">
      <w:pPr>
        <w:pStyle w:val="Sinespaciado"/>
        <w:rPr>
          <w:rFonts w:eastAsia="Times New Roman" w:cs="Tahoma"/>
          <w:color w:val="000000"/>
          <w:lang w:eastAsia="es-CL"/>
        </w:rPr>
      </w:pPr>
    </w:p>
    <w:p w:rsidR="0053551C" w:rsidRDefault="00472C73" w:rsidP="004A4D30">
      <w:pPr>
        <w:pStyle w:val="Sinespaciado"/>
        <w:rPr>
          <w:rFonts w:eastAsia="Times New Roman" w:cs="Tahoma"/>
          <w:b/>
          <w:color w:val="000000"/>
          <w:lang w:eastAsia="es-CL"/>
        </w:rPr>
      </w:pPr>
      <w:r w:rsidRPr="0053551C">
        <w:rPr>
          <w:rFonts w:eastAsia="Times New Roman" w:cs="Tahoma"/>
          <w:b/>
          <w:color w:val="000000"/>
          <w:lang w:eastAsia="es-CL"/>
        </w:rPr>
        <w:t>Isaías</w:t>
      </w:r>
    </w:p>
    <w:p w:rsidR="00472C73" w:rsidRPr="004A4D30" w:rsidRDefault="0053551C" w:rsidP="004A4D30">
      <w:pPr>
        <w:pStyle w:val="Sinespaciado"/>
        <w:rPr>
          <w:rFonts w:eastAsia="Times New Roman" w:cs="Tahoma"/>
          <w:color w:val="000000"/>
          <w:lang w:eastAsia="es-CL"/>
        </w:rPr>
      </w:pPr>
      <w:r>
        <w:rPr>
          <w:rFonts w:eastAsia="Times New Roman" w:cs="Tahoma"/>
          <w:color w:val="000000"/>
          <w:lang w:eastAsia="es-CL"/>
        </w:rPr>
        <w:tab/>
      </w:r>
      <w:r w:rsidRPr="0053551C">
        <w:rPr>
          <w:rFonts w:eastAsia="Times New Roman" w:cs="Tahoma"/>
          <w:i/>
          <w:color w:val="000000"/>
          <w:lang w:eastAsia="es-CL"/>
        </w:rPr>
        <w:t>“</w:t>
      </w:r>
      <w:r w:rsidR="00472C73" w:rsidRPr="0053551C">
        <w:rPr>
          <w:rFonts w:eastAsia="Times New Roman" w:cs="Tahoma"/>
          <w:i/>
          <w:color w:val="000000"/>
          <w:lang w:eastAsia="es-CL"/>
        </w:rPr>
        <w:t>Este es el ayuno que yo deseo: soltar las cadenas injustas, desatar los lazos del yugo, dejar en libertad a los oprimidos y romper todos los yugos; compartir tu pan con el hambriento y albergar a los pobres sin techo; cubrir al que veas desnudo y no abandonar a tus semejantes. Entonces despuntará tu luz como la aurora</w:t>
      </w:r>
      <w:r w:rsidRPr="0053551C">
        <w:rPr>
          <w:rFonts w:eastAsia="Times New Roman" w:cs="Tahoma"/>
          <w:i/>
          <w:color w:val="000000"/>
          <w:lang w:eastAsia="es-CL"/>
        </w:rPr>
        <w:t>”</w:t>
      </w:r>
      <w:r w:rsidR="00472C73" w:rsidRPr="004A4D30">
        <w:rPr>
          <w:rFonts w:eastAsia="Times New Roman" w:cs="Tahoma"/>
          <w:color w:val="000000"/>
          <w:lang w:eastAsia="es-CL"/>
        </w:rPr>
        <w:t xml:space="preserve"> (58,6-11).</w:t>
      </w:r>
    </w:p>
    <w:p w:rsidR="00472C73" w:rsidRDefault="0053551C" w:rsidP="004A4D30">
      <w:pPr>
        <w:pStyle w:val="Sinespaciado"/>
        <w:rPr>
          <w:lang w:eastAsia="es-CL"/>
        </w:rPr>
      </w:pPr>
      <w:r>
        <w:rPr>
          <w:lang w:eastAsia="es-CL"/>
        </w:rPr>
        <w:tab/>
      </w:r>
      <w:r w:rsidR="00472C73" w:rsidRPr="004A4D30">
        <w:rPr>
          <w:lang w:eastAsia="es-CL"/>
        </w:rPr>
        <w:t>Como se puede notar, la misericordia en la Sagrada Escritura es la palabra clave para indicar el actuar de Dios hacia nosotros. Él no se limita a afirmar su amor, sino que lo hace visible y tangible. El amor, después de todo, nunca podrá ser una palabra abstracta. Por su misma naturaleza es vida concreta:</w:t>
      </w:r>
      <w:r w:rsidR="00202F18">
        <w:rPr>
          <w:lang w:eastAsia="es-CL"/>
        </w:rPr>
        <w:t xml:space="preserve"> </w:t>
      </w:r>
      <w:r w:rsidR="00472C73" w:rsidRPr="004A4D30">
        <w:rPr>
          <w:lang w:eastAsia="es-CL"/>
        </w:rPr>
        <w:t>intenciones,</w:t>
      </w:r>
      <w:r w:rsidR="00202F18">
        <w:rPr>
          <w:lang w:eastAsia="es-CL"/>
        </w:rPr>
        <w:t xml:space="preserve"> </w:t>
      </w:r>
      <w:r w:rsidR="00472C73" w:rsidRPr="004A4D30">
        <w:rPr>
          <w:lang w:eastAsia="es-CL"/>
        </w:rPr>
        <w:t>actitudes, comportamientos que se verifican en el vivir cotidiano.</w:t>
      </w:r>
      <w:r w:rsidR="00202F18">
        <w:rPr>
          <w:lang w:eastAsia="es-CL"/>
        </w:rPr>
        <w:t xml:space="preserve"> </w:t>
      </w:r>
      <w:r w:rsidR="00472C73" w:rsidRPr="004A4D30">
        <w:rPr>
          <w:lang w:eastAsia="es-CL"/>
        </w:rPr>
        <w:t>(9)</w:t>
      </w:r>
    </w:p>
    <w:p w:rsidR="00640353" w:rsidRDefault="00640353" w:rsidP="004A4D30">
      <w:pPr>
        <w:pStyle w:val="Sinespaciado"/>
        <w:rPr>
          <w:lang w:eastAsia="es-CL"/>
        </w:rPr>
      </w:pPr>
    </w:p>
    <w:p w:rsidR="00640353" w:rsidRPr="00640353" w:rsidRDefault="00640353" w:rsidP="004A4D30">
      <w:pPr>
        <w:pStyle w:val="Sinespaciado"/>
        <w:rPr>
          <w:rFonts w:eastAsia="Times New Roman" w:cs="Tahoma"/>
          <w:b/>
          <w:lang w:eastAsia="es-CL"/>
        </w:rPr>
      </w:pPr>
      <w:r w:rsidRPr="00640353">
        <w:rPr>
          <w:b/>
          <w:lang w:eastAsia="es-CL"/>
        </w:rPr>
        <w:t>MISERICORDIA Y JUSTICIA</w:t>
      </w:r>
    </w:p>
    <w:p w:rsidR="003115C8" w:rsidRDefault="003115C8" w:rsidP="004A4D30">
      <w:pPr>
        <w:pStyle w:val="Sinespaciado"/>
        <w:rPr>
          <w:rFonts w:ascii="Tahoma" w:eastAsia="Times New Roman" w:hAnsi="Tahoma" w:cs="Tahoma"/>
          <w:color w:val="000000"/>
          <w:sz w:val="22"/>
          <w:szCs w:val="22"/>
          <w:lang w:eastAsia="es-CL"/>
        </w:rPr>
      </w:pPr>
    </w:p>
    <w:p w:rsidR="003115C8" w:rsidRDefault="003115C8" w:rsidP="004A4D30">
      <w:pPr>
        <w:pStyle w:val="Sinespaciado"/>
        <w:rPr>
          <w:lang w:eastAsia="es-CL"/>
        </w:rPr>
      </w:pPr>
      <w:r>
        <w:rPr>
          <w:rFonts w:ascii="Tahoma" w:eastAsia="Times New Roman" w:hAnsi="Tahoma" w:cs="Tahoma"/>
          <w:color w:val="000000"/>
          <w:sz w:val="22"/>
          <w:szCs w:val="22"/>
          <w:lang w:eastAsia="es-CL"/>
        </w:rPr>
        <w:tab/>
      </w:r>
      <w:r w:rsidRPr="00D372D9">
        <w:rPr>
          <w:lang w:eastAsia="es-CL"/>
        </w:rPr>
        <w:t xml:space="preserve">En la Biblia, muchas veces se hace referencia a la justicia divina y a Dios como juez. Generalmente </w:t>
      </w:r>
      <w:r w:rsidR="00773BD6">
        <w:rPr>
          <w:lang w:eastAsia="es-CL"/>
        </w:rPr>
        <w:t>es entendida como la observancia</w:t>
      </w:r>
      <w:r w:rsidRPr="00D372D9">
        <w:rPr>
          <w:lang w:eastAsia="es-CL"/>
        </w:rPr>
        <w:t xml:space="preserve"> integral de la ley:</w:t>
      </w:r>
      <w:r w:rsidR="00202F18">
        <w:rPr>
          <w:lang w:eastAsia="es-CL"/>
        </w:rPr>
        <w:t xml:space="preserve"> </w:t>
      </w:r>
      <w:r w:rsidRPr="00D372D9">
        <w:rPr>
          <w:lang w:eastAsia="es-CL"/>
        </w:rPr>
        <w:t>esta visión ha</w:t>
      </w:r>
      <w:r w:rsidR="009B29E2">
        <w:rPr>
          <w:lang w:eastAsia="es-CL"/>
        </w:rPr>
        <w:t xml:space="preserve"> </w:t>
      </w:r>
      <w:r w:rsidRPr="00D372D9">
        <w:rPr>
          <w:lang w:eastAsia="es-CL"/>
        </w:rPr>
        <w:t>conducido no pocas veces a caer en el legalismo</w:t>
      </w:r>
      <w:r w:rsidR="00D372D9" w:rsidRPr="00D372D9">
        <w:rPr>
          <w:lang w:eastAsia="es-CL"/>
        </w:rPr>
        <w:t>. En la Biblia, la justicia de Dios es hacer justicia al pobre, al enfermo, al pecador.</w:t>
      </w:r>
      <w:r w:rsidR="00DB5740" w:rsidRPr="00DB5740">
        <w:rPr>
          <w:rFonts w:ascii="Tahoma" w:eastAsia="Times New Roman" w:hAnsi="Tahoma" w:cs="Tahoma"/>
          <w:color w:val="000000"/>
          <w:sz w:val="22"/>
          <w:szCs w:val="22"/>
          <w:lang w:eastAsia="es-CL"/>
        </w:rPr>
        <w:t xml:space="preserve"> </w:t>
      </w:r>
      <w:r w:rsidR="00DB5740" w:rsidRPr="00DB5740">
        <w:rPr>
          <w:lang w:eastAsia="es-CL"/>
        </w:rPr>
        <w:t xml:space="preserve">Aprendan qué significa: </w:t>
      </w:r>
      <w:r w:rsidR="00202F18" w:rsidRPr="00202F18">
        <w:rPr>
          <w:i/>
          <w:lang w:eastAsia="es-CL"/>
        </w:rPr>
        <w:t>“</w:t>
      </w:r>
      <w:r w:rsidR="00DB5740" w:rsidRPr="00202F18">
        <w:rPr>
          <w:i/>
          <w:lang w:eastAsia="es-CL"/>
        </w:rPr>
        <w:t>Yo quiero misericordia y no sacrificios</w:t>
      </w:r>
      <w:r w:rsidR="00202F18" w:rsidRPr="00202F18">
        <w:rPr>
          <w:i/>
          <w:lang w:eastAsia="es-CL"/>
        </w:rPr>
        <w:t>”</w:t>
      </w:r>
      <w:r w:rsidR="00DB5740" w:rsidRPr="00DB5740">
        <w:rPr>
          <w:lang w:eastAsia="es-CL"/>
        </w:rPr>
        <w:t xml:space="preserve"> (Mt</w:t>
      </w:r>
      <w:r w:rsidR="00DB5740">
        <w:rPr>
          <w:lang w:eastAsia="es-CL"/>
        </w:rPr>
        <w:t xml:space="preserve"> </w:t>
      </w:r>
      <w:r w:rsidR="00DB5740" w:rsidRPr="00DB5740">
        <w:rPr>
          <w:lang w:eastAsia="es-CL"/>
        </w:rPr>
        <w:t>9,13).</w:t>
      </w:r>
    </w:p>
    <w:p w:rsidR="00396508" w:rsidRDefault="00396508" w:rsidP="004A4D30">
      <w:pPr>
        <w:pStyle w:val="Sinespaciado"/>
        <w:rPr>
          <w:lang w:eastAsia="es-CL"/>
        </w:rPr>
      </w:pPr>
    </w:p>
    <w:p w:rsidR="00B50D1C" w:rsidRPr="00396508" w:rsidRDefault="00B50D1C" w:rsidP="00B50D1C">
      <w:pPr>
        <w:rPr>
          <w:rFonts w:asciiTheme="minorHAnsi" w:eastAsiaTheme="minorHAnsi" w:hAnsiTheme="minorHAnsi" w:cstheme="minorBidi"/>
          <w:sz w:val="20"/>
          <w:szCs w:val="20"/>
          <w:lang w:eastAsia="es-CL"/>
        </w:rPr>
      </w:pPr>
      <w:r>
        <w:rPr>
          <w:lang w:eastAsia="es-CL"/>
        </w:rPr>
        <w:tab/>
      </w:r>
      <w:r w:rsidR="00773BD6">
        <w:rPr>
          <w:rFonts w:asciiTheme="minorHAnsi" w:eastAsiaTheme="minorHAnsi" w:hAnsiTheme="minorHAnsi" w:cstheme="minorBidi"/>
          <w:sz w:val="20"/>
          <w:szCs w:val="20"/>
          <w:lang w:eastAsia="es-CL"/>
        </w:rPr>
        <w:t>(En la Escritura</w:t>
      </w:r>
      <w:r w:rsidRPr="00396508">
        <w:rPr>
          <w:rFonts w:asciiTheme="minorHAnsi" w:eastAsiaTheme="minorHAnsi" w:hAnsiTheme="minorHAnsi" w:cstheme="minorBidi"/>
          <w:sz w:val="20"/>
          <w:szCs w:val="20"/>
          <w:lang w:eastAsia="es-CL"/>
        </w:rPr>
        <w:t xml:space="preserve"> se pueden encontrar muchas citas en las que se une la palabra “justicia” con “salvación”: Leamos algunas de las expresiones:</w:t>
      </w:r>
    </w:p>
    <w:p w:rsidR="00B50D1C" w:rsidRPr="00396508" w:rsidRDefault="00B50D1C" w:rsidP="00B50D1C">
      <w:pPr>
        <w:numPr>
          <w:ilvl w:val="0"/>
          <w:numId w:val="4"/>
        </w:numPr>
        <w:rPr>
          <w:rFonts w:asciiTheme="minorHAnsi" w:eastAsiaTheme="minorHAnsi" w:hAnsiTheme="minorHAnsi" w:cstheme="minorBidi"/>
          <w:sz w:val="20"/>
          <w:szCs w:val="20"/>
          <w:lang w:eastAsia="es-CL"/>
        </w:rPr>
      </w:pPr>
      <w:r w:rsidRPr="00396508">
        <w:rPr>
          <w:rFonts w:asciiTheme="minorHAnsi" w:eastAsiaTheme="minorHAnsi" w:hAnsiTheme="minorHAnsi" w:cstheme="minorBidi"/>
          <w:i/>
          <w:sz w:val="20"/>
          <w:szCs w:val="20"/>
          <w:lang w:eastAsia="es-CL"/>
        </w:rPr>
        <w:t>"Te desposaré conmigo en la justicia y en el juicio, en el amo</w:t>
      </w:r>
      <w:r w:rsidR="00F15399">
        <w:rPr>
          <w:rFonts w:asciiTheme="minorHAnsi" w:eastAsiaTheme="minorHAnsi" w:hAnsiTheme="minorHAnsi" w:cstheme="minorBidi"/>
          <w:i/>
          <w:sz w:val="20"/>
          <w:szCs w:val="20"/>
          <w:lang w:eastAsia="es-CL"/>
        </w:rPr>
        <w:t>r</w:t>
      </w:r>
      <w:r w:rsidRPr="00396508">
        <w:rPr>
          <w:rFonts w:asciiTheme="minorHAnsi" w:eastAsiaTheme="minorHAnsi" w:hAnsiTheme="minorHAnsi" w:cstheme="minorBidi"/>
          <w:i/>
          <w:sz w:val="20"/>
          <w:szCs w:val="20"/>
          <w:lang w:eastAsia="es-CL"/>
        </w:rPr>
        <w:t xml:space="preserve"> y en la ternura; te desposaré conmigo en la fidelidad"</w:t>
      </w:r>
      <w:r w:rsidRPr="00396508">
        <w:rPr>
          <w:rFonts w:asciiTheme="minorHAnsi" w:eastAsiaTheme="minorHAnsi" w:hAnsiTheme="minorHAnsi" w:cstheme="minorBidi"/>
          <w:sz w:val="20"/>
          <w:szCs w:val="20"/>
          <w:lang w:eastAsia="es-CL"/>
        </w:rPr>
        <w:t xml:space="preserve"> (Os 2,21).</w:t>
      </w:r>
    </w:p>
    <w:p w:rsidR="00B50D1C" w:rsidRPr="00396508" w:rsidRDefault="00B50D1C" w:rsidP="00B50D1C">
      <w:pPr>
        <w:numPr>
          <w:ilvl w:val="0"/>
          <w:numId w:val="4"/>
        </w:numPr>
        <w:rPr>
          <w:rFonts w:asciiTheme="minorHAnsi" w:eastAsiaTheme="minorHAnsi" w:hAnsiTheme="minorHAnsi" w:cstheme="minorBidi"/>
          <w:sz w:val="20"/>
          <w:szCs w:val="20"/>
          <w:lang w:eastAsia="es-CL"/>
        </w:rPr>
      </w:pPr>
      <w:r w:rsidRPr="00396508">
        <w:rPr>
          <w:rFonts w:asciiTheme="minorHAnsi" w:eastAsiaTheme="minorHAnsi" w:hAnsiTheme="minorHAnsi" w:cstheme="minorBidi"/>
          <w:i/>
          <w:sz w:val="20"/>
          <w:szCs w:val="20"/>
          <w:lang w:eastAsia="es-CL"/>
        </w:rPr>
        <w:t>"No hay otro Dios fuera de mí, Dios justo y salvador"</w:t>
      </w:r>
      <w:r w:rsidRPr="00396508">
        <w:rPr>
          <w:rFonts w:asciiTheme="minorHAnsi" w:eastAsiaTheme="minorHAnsi" w:hAnsiTheme="minorHAnsi" w:cstheme="minorBidi"/>
          <w:sz w:val="20"/>
          <w:szCs w:val="20"/>
          <w:lang w:eastAsia="es-CL"/>
        </w:rPr>
        <w:t xml:space="preserve"> (Is 45,21).</w:t>
      </w:r>
    </w:p>
    <w:p w:rsidR="00B50D1C" w:rsidRPr="00396508" w:rsidRDefault="00B50D1C" w:rsidP="00B50D1C">
      <w:pPr>
        <w:numPr>
          <w:ilvl w:val="0"/>
          <w:numId w:val="4"/>
        </w:numPr>
        <w:rPr>
          <w:rFonts w:asciiTheme="minorHAnsi" w:eastAsiaTheme="minorHAnsi" w:hAnsiTheme="minorHAnsi" w:cstheme="minorBidi"/>
          <w:sz w:val="20"/>
          <w:szCs w:val="20"/>
          <w:lang w:eastAsia="es-CL"/>
        </w:rPr>
      </w:pPr>
      <w:r w:rsidRPr="00396508">
        <w:rPr>
          <w:rFonts w:asciiTheme="minorHAnsi" w:eastAsiaTheme="minorHAnsi" w:hAnsiTheme="minorHAnsi" w:cstheme="minorBidi"/>
          <w:i/>
          <w:sz w:val="20"/>
          <w:szCs w:val="20"/>
          <w:lang w:eastAsia="es-CL"/>
        </w:rPr>
        <w:t>"Yo hago descender mi justicia; y mi salvación no se retrasará</w:t>
      </w:r>
      <w:r w:rsidRPr="00396508">
        <w:rPr>
          <w:rFonts w:asciiTheme="minorHAnsi" w:eastAsiaTheme="minorHAnsi" w:hAnsiTheme="minorHAnsi" w:cstheme="minorBidi"/>
          <w:sz w:val="20"/>
          <w:szCs w:val="20"/>
          <w:lang w:eastAsia="es-CL"/>
        </w:rPr>
        <w:t>" (Is 46,13).</w:t>
      </w:r>
    </w:p>
    <w:p w:rsidR="00B50D1C" w:rsidRDefault="00B50D1C" w:rsidP="00B50D1C">
      <w:pPr>
        <w:numPr>
          <w:ilvl w:val="0"/>
          <w:numId w:val="4"/>
        </w:numPr>
        <w:rPr>
          <w:rFonts w:asciiTheme="minorHAnsi" w:eastAsiaTheme="minorHAnsi" w:hAnsiTheme="minorHAnsi" w:cstheme="minorBidi"/>
          <w:sz w:val="20"/>
          <w:szCs w:val="20"/>
          <w:lang w:eastAsia="es-CL"/>
        </w:rPr>
      </w:pPr>
      <w:r w:rsidRPr="00396508">
        <w:rPr>
          <w:rFonts w:asciiTheme="minorHAnsi" w:eastAsiaTheme="minorHAnsi" w:hAnsiTheme="minorHAnsi" w:cstheme="minorBidi"/>
          <w:i/>
          <w:sz w:val="20"/>
          <w:szCs w:val="20"/>
          <w:lang w:eastAsia="es-CL"/>
        </w:rPr>
        <w:t>"Yo hago de pronto llegar mi justicia, mi salvación llegará como la luz"</w:t>
      </w:r>
      <w:r w:rsidRPr="00396508">
        <w:rPr>
          <w:rFonts w:asciiTheme="minorHAnsi" w:eastAsiaTheme="minorHAnsi" w:hAnsiTheme="minorHAnsi" w:cstheme="minorBidi"/>
          <w:sz w:val="20"/>
          <w:szCs w:val="20"/>
          <w:lang w:eastAsia="es-CL"/>
        </w:rPr>
        <w:t xml:space="preserve"> (Is 51,4).</w:t>
      </w:r>
    </w:p>
    <w:p w:rsidR="00667661" w:rsidRPr="00396508" w:rsidRDefault="00667661" w:rsidP="00B50D1C">
      <w:pPr>
        <w:numPr>
          <w:ilvl w:val="0"/>
          <w:numId w:val="4"/>
        </w:numPr>
        <w:rPr>
          <w:rFonts w:asciiTheme="minorHAnsi" w:eastAsiaTheme="minorHAnsi" w:hAnsiTheme="minorHAnsi" w:cstheme="minorBidi"/>
          <w:sz w:val="20"/>
          <w:szCs w:val="20"/>
          <w:lang w:eastAsia="es-CL"/>
        </w:rPr>
      </w:pPr>
      <w:r>
        <w:rPr>
          <w:rFonts w:asciiTheme="minorHAnsi" w:eastAsiaTheme="minorHAnsi" w:hAnsiTheme="minorHAnsi" w:cstheme="minorBidi"/>
          <w:i/>
          <w:sz w:val="20"/>
          <w:szCs w:val="20"/>
          <w:lang w:eastAsia="es-CL"/>
        </w:rPr>
        <w:t>“La misericordia triunfa sobre el juicio (Sto 2,13); “Habrá un juicio sin misericordia para quien no practicó la misericordia…” (Sto 2, 12)</w:t>
      </w:r>
    </w:p>
    <w:p w:rsidR="00B50D1C" w:rsidRPr="00B50D1C" w:rsidRDefault="00B50D1C" w:rsidP="00B50D1C">
      <w:pPr>
        <w:rPr>
          <w:rFonts w:asciiTheme="minorHAnsi" w:eastAsiaTheme="minorHAnsi" w:hAnsiTheme="minorHAnsi" w:cstheme="minorBidi"/>
          <w:lang w:eastAsia="es-CL"/>
        </w:rPr>
      </w:pPr>
    </w:p>
    <w:p w:rsidR="00772AEB" w:rsidRPr="0053551C" w:rsidRDefault="00583AFD" w:rsidP="004A4D30">
      <w:pPr>
        <w:pStyle w:val="Sinespaciado"/>
        <w:rPr>
          <w:b/>
        </w:rPr>
      </w:pPr>
      <w:r w:rsidRPr="0053551C">
        <w:rPr>
          <w:b/>
        </w:rPr>
        <w:t xml:space="preserve">CÓMO CELEBRAR </w:t>
      </w:r>
      <w:r w:rsidR="009B29E2">
        <w:rPr>
          <w:b/>
        </w:rPr>
        <w:t xml:space="preserve">ESPIRITUALMENTE </w:t>
      </w:r>
      <w:r w:rsidRPr="0053551C">
        <w:rPr>
          <w:b/>
        </w:rPr>
        <w:t>EL AÑO DE LA MISERICORDIA</w:t>
      </w:r>
    </w:p>
    <w:p w:rsidR="0053551C" w:rsidRDefault="0053551C" w:rsidP="004A4D30">
      <w:pPr>
        <w:pStyle w:val="Sinespaciado"/>
        <w:rPr>
          <w:lang w:eastAsia="es-CL"/>
        </w:rPr>
      </w:pPr>
    </w:p>
    <w:p w:rsidR="00583AFD" w:rsidRPr="004A4D30" w:rsidRDefault="0053551C" w:rsidP="00170A6C">
      <w:pPr>
        <w:pStyle w:val="Sinespaciado"/>
        <w:numPr>
          <w:ilvl w:val="0"/>
          <w:numId w:val="1"/>
        </w:numPr>
        <w:rPr>
          <w:lang w:eastAsia="es-CL"/>
        </w:rPr>
      </w:pPr>
      <w:r>
        <w:rPr>
          <w:lang w:eastAsia="es-CL"/>
        </w:rPr>
        <w:t xml:space="preserve">Nuestro </w:t>
      </w:r>
      <w:r w:rsidRPr="00170A6C">
        <w:rPr>
          <w:b/>
          <w:lang w:eastAsia="es-CL"/>
        </w:rPr>
        <w:t>lenguaje</w:t>
      </w:r>
      <w:r>
        <w:rPr>
          <w:lang w:eastAsia="es-CL"/>
        </w:rPr>
        <w:t xml:space="preserve"> y</w:t>
      </w:r>
      <w:r w:rsidR="00583AFD" w:rsidRPr="004A4D30">
        <w:rPr>
          <w:lang w:eastAsia="es-CL"/>
        </w:rPr>
        <w:t xml:space="preserve"> gestos deben transmitir misericordia</w:t>
      </w:r>
      <w:r>
        <w:rPr>
          <w:lang w:eastAsia="es-CL"/>
        </w:rPr>
        <w:t>.</w:t>
      </w:r>
    </w:p>
    <w:p w:rsidR="0053551C" w:rsidRDefault="0053551C" w:rsidP="00170A6C">
      <w:pPr>
        <w:pStyle w:val="Sinespaciado"/>
        <w:numPr>
          <w:ilvl w:val="0"/>
          <w:numId w:val="1"/>
        </w:numPr>
        <w:rPr>
          <w:rFonts w:eastAsia="Times New Roman" w:cs="Tahoma"/>
          <w:color w:val="000000"/>
          <w:lang w:eastAsia="es-CL"/>
        </w:rPr>
      </w:pPr>
      <w:r>
        <w:rPr>
          <w:rFonts w:eastAsia="Times New Roman" w:cs="Tahoma"/>
          <w:color w:val="000000"/>
          <w:lang w:eastAsia="es-CL"/>
        </w:rPr>
        <w:t>E</w:t>
      </w:r>
      <w:r w:rsidR="00583AFD" w:rsidRPr="004A4D30">
        <w:rPr>
          <w:rFonts w:eastAsia="Times New Roman" w:cs="Tahoma"/>
          <w:color w:val="000000"/>
          <w:lang w:eastAsia="es-CL"/>
        </w:rPr>
        <w:t xml:space="preserve">n el centro </w:t>
      </w:r>
      <w:r>
        <w:rPr>
          <w:rFonts w:eastAsia="Times New Roman" w:cs="Tahoma"/>
          <w:color w:val="000000"/>
          <w:lang w:eastAsia="es-CL"/>
        </w:rPr>
        <w:t xml:space="preserve">estará </w:t>
      </w:r>
      <w:r w:rsidR="00583AFD" w:rsidRPr="004A4D30">
        <w:rPr>
          <w:rFonts w:eastAsia="Times New Roman" w:cs="Tahoma"/>
          <w:color w:val="000000"/>
          <w:lang w:eastAsia="es-CL"/>
        </w:rPr>
        <w:t>el</w:t>
      </w:r>
      <w:r>
        <w:rPr>
          <w:rFonts w:eastAsia="Times New Roman" w:cs="Tahoma"/>
          <w:color w:val="000000"/>
          <w:lang w:eastAsia="es-CL"/>
        </w:rPr>
        <w:t xml:space="preserve"> sacramento de la </w:t>
      </w:r>
      <w:r w:rsidRPr="00170A6C">
        <w:rPr>
          <w:rFonts w:eastAsia="Times New Roman" w:cs="Tahoma"/>
          <w:b/>
          <w:color w:val="000000"/>
          <w:lang w:eastAsia="es-CL"/>
        </w:rPr>
        <w:t>Reconciliación</w:t>
      </w:r>
      <w:r>
        <w:rPr>
          <w:rFonts w:eastAsia="Times New Roman" w:cs="Tahoma"/>
          <w:color w:val="000000"/>
          <w:lang w:eastAsia="es-CL"/>
        </w:rPr>
        <w:t xml:space="preserve">: </w:t>
      </w:r>
      <w:r w:rsidR="007B6C8E" w:rsidRPr="007B6C8E">
        <w:rPr>
          <w:rFonts w:eastAsia="Times New Roman" w:cs="Tahoma"/>
          <w:color w:val="000000"/>
          <w:lang w:eastAsia="es-CL"/>
        </w:rPr>
        <w:t>los confesores sean un verdadero signo de la misericordia del Padre</w:t>
      </w:r>
      <w:r>
        <w:rPr>
          <w:rFonts w:eastAsia="Times New Roman" w:cs="Tahoma"/>
          <w:color w:val="000000"/>
          <w:lang w:eastAsia="es-CL"/>
        </w:rPr>
        <w:t>;</w:t>
      </w:r>
    </w:p>
    <w:p w:rsidR="00583AFD" w:rsidRPr="004A4D30" w:rsidRDefault="0053551C" w:rsidP="00170A6C">
      <w:pPr>
        <w:pStyle w:val="Sinespaciado"/>
        <w:numPr>
          <w:ilvl w:val="0"/>
          <w:numId w:val="1"/>
        </w:numPr>
        <w:rPr>
          <w:lang w:eastAsia="es-CL"/>
        </w:rPr>
      </w:pPr>
      <w:r>
        <w:rPr>
          <w:rFonts w:eastAsia="Times New Roman" w:cs="Tahoma"/>
          <w:color w:val="000000"/>
          <w:lang w:eastAsia="es-CL"/>
        </w:rPr>
        <w:lastRenderedPageBreak/>
        <w:t>Enviar</w:t>
      </w:r>
      <w:r w:rsidR="00463D70">
        <w:rPr>
          <w:rFonts w:eastAsia="Times New Roman" w:cs="Tahoma"/>
          <w:color w:val="000000"/>
          <w:lang w:eastAsia="es-CL"/>
        </w:rPr>
        <w:t xml:space="preserve"> </w:t>
      </w:r>
      <w:r w:rsidR="00583AFD" w:rsidRPr="00170A6C">
        <w:rPr>
          <w:rFonts w:eastAsia="Times New Roman" w:cs="Tahoma"/>
          <w:iCs/>
          <w:color w:val="000000"/>
          <w:lang w:eastAsia="es-CL"/>
        </w:rPr>
        <w:t>Misioneros de la Misericordia</w:t>
      </w:r>
      <w:r w:rsidR="00583AFD" w:rsidRPr="004A4D30">
        <w:rPr>
          <w:rFonts w:eastAsia="Times New Roman" w:cs="Tahoma"/>
          <w:color w:val="000000"/>
          <w:lang w:eastAsia="es-CL"/>
        </w:rPr>
        <w:t xml:space="preserve">. Pido a los </w:t>
      </w:r>
      <w:r>
        <w:rPr>
          <w:rFonts w:eastAsia="Times New Roman" w:cs="Tahoma"/>
          <w:color w:val="000000"/>
          <w:lang w:eastAsia="es-CL"/>
        </w:rPr>
        <w:t>hermanos Obispos que</w:t>
      </w:r>
      <w:r w:rsidR="00583AFD" w:rsidRPr="004A4D30">
        <w:rPr>
          <w:rFonts w:eastAsia="Times New Roman" w:cs="Tahoma"/>
          <w:color w:val="000000"/>
          <w:lang w:eastAsia="es-CL"/>
        </w:rPr>
        <w:t xml:space="preserve"> </w:t>
      </w:r>
      <w:r>
        <w:rPr>
          <w:rFonts w:eastAsia="Times New Roman" w:cs="Tahoma"/>
          <w:color w:val="000000"/>
          <w:lang w:eastAsia="es-CL"/>
        </w:rPr>
        <w:t>en sus</w:t>
      </w:r>
      <w:r w:rsidR="00583AFD" w:rsidRPr="004A4D30">
        <w:rPr>
          <w:rFonts w:eastAsia="Times New Roman" w:cs="Tahoma"/>
          <w:color w:val="000000"/>
          <w:lang w:eastAsia="es-CL"/>
        </w:rPr>
        <w:t xml:space="preserve"> Diócesis </w:t>
      </w:r>
      <w:r>
        <w:rPr>
          <w:rFonts w:eastAsia="Times New Roman" w:cs="Tahoma"/>
          <w:color w:val="000000"/>
          <w:lang w:eastAsia="es-CL"/>
        </w:rPr>
        <w:t xml:space="preserve">realicen </w:t>
      </w:r>
      <w:r w:rsidR="00583AFD" w:rsidRPr="00170A6C">
        <w:rPr>
          <w:rFonts w:eastAsia="Times New Roman" w:cs="Tahoma"/>
          <w:b/>
          <w:color w:val="000000"/>
          <w:lang w:eastAsia="es-CL"/>
        </w:rPr>
        <w:t>“misiones para el pueblo</w:t>
      </w:r>
      <w:r w:rsidR="00170A6C">
        <w:rPr>
          <w:rFonts w:eastAsia="Times New Roman" w:cs="Tahoma"/>
          <w:color w:val="000000"/>
          <w:lang w:eastAsia="es-CL"/>
        </w:rPr>
        <w:t>”.</w:t>
      </w:r>
    </w:p>
    <w:p w:rsidR="00583AFD" w:rsidRDefault="00583AFD" w:rsidP="00170A6C">
      <w:pPr>
        <w:pStyle w:val="Sinespaciado"/>
        <w:numPr>
          <w:ilvl w:val="0"/>
          <w:numId w:val="1"/>
        </w:numPr>
        <w:rPr>
          <w:rFonts w:eastAsia="Times New Roman" w:cs="Tahoma"/>
          <w:color w:val="000000"/>
          <w:lang w:eastAsia="es-CL"/>
        </w:rPr>
      </w:pPr>
      <w:r w:rsidRPr="004A4D30">
        <w:rPr>
          <w:rFonts w:eastAsia="Times New Roman" w:cs="Tahoma"/>
          <w:color w:val="000000"/>
          <w:lang w:eastAsia="es-CL"/>
        </w:rPr>
        <w:t xml:space="preserve">La iniciativa </w:t>
      </w:r>
      <w:r w:rsidRPr="00170A6C">
        <w:rPr>
          <w:rFonts w:eastAsia="Times New Roman" w:cs="Tahoma"/>
          <w:b/>
          <w:color w:val="000000"/>
          <w:lang w:eastAsia="es-CL"/>
        </w:rPr>
        <w:t>“</w:t>
      </w:r>
      <w:r w:rsidRPr="00170A6C">
        <w:rPr>
          <w:rFonts w:eastAsia="Times New Roman" w:cs="Tahoma"/>
          <w:b/>
          <w:iCs/>
          <w:color w:val="000000"/>
          <w:lang w:eastAsia="es-CL"/>
        </w:rPr>
        <w:t>24 horas para el Señor</w:t>
      </w:r>
      <w:r w:rsidRPr="00170A6C">
        <w:rPr>
          <w:rFonts w:eastAsia="Times New Roman" w:cs="Tahoma"/>
          <w:b/>
          <w:color w:val="000000"/>
          <w:lang w:eastAsia="es-CL"/>
        </w:rPr>
        <w:t>”</w:t>
      </w:r>
      <w:r w:rsidRPr="004A4D30">
        <w:rPr>
          <w:rFonts w:eastAsia="Times New Roman" w:cs="Tahoma"/>
          <w:color w:val="000000"/>
          <w:lang w:eastAsia="es-CL"/>
        </w:rPr>
        <w:t>, a celebrarse durante el viernes y sábado que anteceden el IV domingo de Cuaresm</w:t>
      </w:r>
      <w:r w:rsidR="00170A6C">
        <w:rPr>
          <w:rFonts w:eastAsia="Times New Roman" w:cs="Tahoma"/>
          <w:color w:val="000000"/>
          <w:lang w:eastAsia="es-CL"/>
        </w:rPr>
        <w:t>a.</w:t>
      </w:r>
    </w:p>
    <w:p w:rsidR="007B6C8E" w:rsidRPr="007B6C8E" w:rsidRDefault="007B6C8E" w:rsidP="00170A6C">
      <w:pPr>
        <w:pStyle w:val="Sinespaciado"/>
        <w:numPr>
          <w:ilvl w:val="0"/>
          <w:numId w:val="1"/>
        </w:numPr>
        <w:rPr>
          <w:rFonts w:eastAsia="Times New Roman" w:cs="Tahoma"/>
          <w:color w:val="000000"/>
          <w:lang w:eastAsia="es-CL"/>
        </w:rPr>
      </w:pPr>
      <w:r w:rsidRPr="007B6C8E">
        <w:rPr>
          <w:rFonts w:eastAsia="Times New Roman" w:cs="Tahoma"/>
          <w:b/>
          <w:color w:val="000000"/>
          <w:lang w:eastAsia="es-CL"/>
        </w:rPr>
        <w:t xml:space="preserve">La peregrinación </w:t>
      </w:r>
      <w:r w:rsidRPr="007B6C8E">
        <w:rPr>
          <w:rFonts w:eastAsia="Times New Roman" w:cs="Tahoma"/>
          <w:color w:val="000000"/>
          <w:lang w:eastAsia="es-CL"/>
        </w:rPr>
        <w:t>es un signo peculiar en el Año Santo, porque es imagen del camino que cada persona realiza en su existencia (14).</w:t>
      </w:r>
    </w:p>
    <w:p w:rsidR="00583AFD" w:rsidRDefault="00170A6C" w:rsidP="00170A6C">
      <w:pPr>
        <w:pStyle w:val="Sinespaciado"/>
        <w:numPr>
          <w:ilvl w:val="0"/>
          <w:numId w:val="1"/>
        </w:numPr>
        <w:rPr>
          <w:rFonts w:eastAsia="Times New Roman" w:cs="Tahoma"/>
          <w:color w:val="000000"/>
          <w:lang w:eastAsia="es-CL"/>
        </w:rPr>
      </w:pPr>
      <w:r w:rsidRPr="00170A6C">
        <w:rPr>
          <w:b/>
          <w:lang w:val="es-CL" w:eastAsia="es-CL"/>
        </w:rPr>
        <w:t>La i</w:t>
      </w:r>
      <w:r w:rsidR="00583AFD" w:rsidRPr="00170A6C">
        <w:rPr>
          <w:b/>
          <w:lang w:val="es-CL" w:eastAsia="es-CL"/>
        </w:rPr>
        <w:t>ndulgencia</w:t>
      </w:r>
      <w:r w:rsidR="00583AFD" w:rsidRPr="00170A6C">
        <w:rPr>
          <w:lang w:val="es-CL" w:eastAsia="es-CL"/>
        </w:rPr>
        <w:t xml:space="preserve"> (20)</w:t>
      </w:r>
      <w:r>
        <w:rPr>
          <w:lang w:val="es-CL" w:eastAsia="es-CL"/>
        </w:rPr>
        <w:t xml:space="preserve">: </w:t>
      </w:r>
      <w:r w:rsidR="00583AFD" w:rsidRPr="004A4D30">
        <w:rPr>
          <w:rFonts w:eastAsia="Times New Roman" w:cs="Tahoma"/>
          <w:color w:val="000000"/>
          <w:lang w:eastAsia="es-CL"/>
        </w:rPr>
        <w:t xml:space="preserve">En el Año Santo de la Misericordia ella adquiere una relevancia particular. El perdón de Dios por nuestros pecados no conoce límites. En la muerte y resurrección de Jesucristo, </w:t>
      </w:r>
      <w:r w:rsidR="00583AFD" w:rsidRPr="00170A6C">
        <w:rPr>
          <w:rFonts w:eastAsia="Times New Roman" w:cs="Tahoma"/>
          <w:lang w:eastAsia="es-CL"/>
        </w:rPr>
        <w:t>Dios hace evidente este amor que es capaz incluso de destruir el pecado de los hombres.</w:t>
      </w:r>
      <w:r>
        <w:rPr>
          <w:rFonts w:eastAsia="Times New Roman" w:cs="Tahoma"/>
          <w:lang w:eastAsia="es-CL"/>
        </w:rPr>
        <w:t xml:space="preserve"> S</w:t>
      </w:r>
      <w:r w:rsidR="00583AFD" w:rsidRPr="00170A6C">
        <w:rPr>
          <w:rFonts w:eastAsia="Times New Roman" w:cs="Tahoma"/>
          <w:lang w:eastAsia="es-CL"/>
        </w:rPr>
        <w:t>e transforma en </w:t>
      </w:r>
      <w:r w:rsidR="00583AFD" w:rsidRPr="00170A6C">
        <w:rPr>
          <w:rFonts w:eastAsia="Times New Roman" w:cs="Tahoma"/>
          <w:i/>
          <w:iCs/>
          <w:lang w:eastAsia="es-CL"/>
        </w:rPr>
        <w:t>indulgencia</w:t>
      </w:r>
      <w:r w:rsidR="00583AFD" w:rsidRPr="00170A6C">
        <w:rPr>
          <w:rFonts w:eastAsia="Times New Roman" w:cs="Tahoma"/>
          <w:lang w:eastAsia="es-CL"/>
        </w:rPr>
        <w:t xml:space="preserve"> del Padre que a través de la Esposa de Cristo alcanza al pecador perdonado y </w:t>
      </w:r>
      <w:r w:rsidR="00583AFD" w:rsidRPr="00170A6C">
        <w:rPr>
          <w:rFonts w:eastAsia="Times New Roman" w:cs="Tahoma"/>
          <w:i/>
          <w:lang w:eastAsia="es-CL"/>
        </w:rPr>
        <w:t>lo libera de todo residuo, consecuencia</w:t>
      </w:r>
      <w:r w:rsidR="00583AFD" w:rsidRPr="00170A6C">
        <w:rPr>
          <w:rFonts w:eastAsia="Times New Roman" w:cs="Tahoma"/>
          <w:lang w:eastAsia="es-CL"/>
        </w:rPr>
        <w:t xml:space="preserve"> del pecado, habilitándolo a obrar con caridad, a crecer en el amor más bien que a recaer en el pecado.</w:t>
      </w:r>
      <w:r>
        <w:rPr>
          <w:rFonts w:eastAsia="Times New Roman" w:cs="Tahoma"/>
          <w:lang w:eastAsia="es-CL"/>
        </w:rPr>
        <w:t xml:space="preserve"> Por otro lado i</w:t>
      </w:r>
      <w:r w:rsidR="00583AFD" w:rsidRPr="004A4D30">
        <w:rPr>
          <w:rFonts w:eastAsia="Times New Roman" w:cs="Tahoma"/>
          <w:color w:val="000000"/>
          <w:lang w:eastAsia="es-CL"/>
        </w:rPr>
        <w:t>ndulgencia es experimentar la santidad de la Iglesia</w:t>
      </w:r>
      <w:r>
        <w:rPr>
          <w:rFonts w:eastAsia="Times New Roman" w:cs="Tahoma"/>
          <w:color w:val="000000"/>
          <w:lang w:eastAsia="es-CL"/>
        </w:rPr>
        <w:t>.</w:t>
      </w:r>
    </w:p>
    <w:p w:rsidR="00202F18" w:rsidRPr="004A4D30" w:rsidRDefault="00202F18" w:rsidP="00202F18">
      <w:pPr>
        <w:pStyle w:val="Sinespaciado"/>
        <w:ind w:left="720"/>
        <w:rPr>
          <w:rFonts w:eastAsia="Times New Roman" w:cs="Tahoma"/>
          <w:color w:val="000000"/>
          <w:lang w:eastAsia="es-CL"/>
        </w:rPr>
      </w:pPr>
    </w:p>
    <w:p w:rsidR="00583AFD" w:rsidRDefault="00170A6C" w:rsidP="004A4D30">
      <w:pPr>
        <w:pStyle w:val="Sinespaciado"/>
        <w:rPr>
          <w:b/>
        </w:rPr>
      </w:pPr>
      <w:r w:rsidRPr="00170A6C">
        <w:rPr>
          <w:b/>
        </w:rPr>
        <w:t>COMO PRACTICAR LA MISERICORDIA</w:t>
      </w:r>
    </w:p>
    <w:p w:rsidR="00170A6C" w:rsidRDefault="00170A6C" w:rsidP="004A4D30">
      <w:pPr>
        <w:pStyle w:val="Sinespaciado"/>
        <w:rPr>
          <w:b/>
        </w:rPr>
      </w:pPr>
    </w:p>
    <w:p w:rsidR="00B7575A" w:rsidRPr="008C556A" w:rsidRDefault="00B7575A" w:rsidP="00B7575A">
      <w:pPr>
        <w:pStyle w:val="Sinespaciado"/>
        <w:rPr>
          <w:lang w:eastAsia="es-CL"/>
        </w:rPr>
      </w:pPr>
      <w:r>
        <w:rPr>
          <w:rFonts w:eastAsia="Times New Roman" w:cs="Tahoma"/>
          <w:color w:val="000000"/>
          <w:lang w:eastAsia="es-CL"/>
        </w:rPr>
        <w:tab/>
      </w:r>
      <w:r w:rsidR="009B29E2">
        <w:rPr>
          <w:rFonts w:eastAsia="Times New Roman" w:cs="Tahoma"/>
          <w:color w:val="000000"/>
          <w:lang w:eastAsia="es-CL"/>
        </w:rPr>
        <w:t xml:space="preserve">La </w:t>
      </w:r>
      <w:r w:rsidRPr="008C556A">
        <w:rPr>
          <w:rFonts w:eastAsia="Times New Roman" w:cs="Tahoma"/>
          <w:color w:val="000000"/>
          <w:lang w:eastAsia="es-CL"/>
        </w:rPr>
        <w:t xml:space="preserve">Iglesia se haga voz de cada hombre y mujer y repita </w:t>
      </w:r>
      <w:r>
        <w:rPr>
          <w:rFonts w:eastAsia="Times New Roman" w:cs="Tahoma"/>
          <w:color w:val="000000"/>
          <w:lang w:eastAsia="es-CL"/>
        </w:rPr>
        <w:t xml:space="preserve">con confianza y sin descanso: </w:t>
      </w:r>
      <w:r w:rsidRPr="009B29E2">
        <w:rPr>
          <w:rFonts w:eastAsia="Times New Roman" w:cs="Tahoma"/>
          <w:i/>
          <w:color w:val="000000"/>
          <w:lang w:eastAsia="es-CL"/>
        </w:rPr>
        <w:t>“Acuérdate, Señor, de tu misericordia y de tu amor; que son eternos”</w:t>
      </w:r>
      <w:r w:rsidRPr="008C556A">
        <w:rPr>
          <w:rFonts w:eastAsia="Times New Roman" w:cs="Tahoma"/>
          <w:color w:val="000000"/>
          <w:lang w:eastAsia="es-CL"/>
        </w:rPr>
        <w:t xml:space="preserve"> (</w:t>
      </w:r>
      <w:r w:rsidRPr="008C556A">
        <w:rPr>
          <w:rFonts w:eastAsia="Times New Roman" w:cs="Tahoma"/>
          <w:i/>
          <w:iCs/>
          <w:color w:val="000000"/>
          <w:lang w:eastAsia="es-CL"/>
        </w:rPr>
        <w:t>Sal</w:t>
      </w:r>
      <w:r w:rsidRPr="008C556A">
        <w:rPr>
          <w:rFonts w:eastAsia="Times New Roman" w:cs="Tahoma"/>
          <w:color w:val="000000"/>
          <w:lang w:eastAsia="es-CL"/>
        </w:rPr>
        <w:t> 25,6)</w:t>
      </w:r>
    </w:p>
    <w:p w:rsidR="00B7575A" w:rsidRPr="00B7575A" w:rsidRDefault="00B7575A" w:rsidP="00B7575A">
      <w:pPr>
        <w:pStyle w:val="Sinespaciado"/>
        <w:rPr>
          <w:rFonts w:eastAsia="Times New Roman" w:cs="Tahoma"/>
          <w:color w:val="000000"/>
          <w:lang w:eastAsia="es-CL"/>
        </w:rPr>
      </w:pPr>
      <w:r>
        <w:rPr>
          <w:lang w:eastAsia="es-CL"/>
        </w:rPr>
        <w:tab/>
        <w:t>Juan Pablo II dijo</w:t>
      </w:r>
      <w:r w:rsidRPr="008C556A">
        <w:rPr>
          <w:lang w:eastAsia="es-CL"/>
        </w:rPr>
        <w:t xml:space="preserve"> en su segunda encíclica </w:t>
      </w:r>
      <w:r>
        <w:rPr>
          <w:lang w:eastAsia="es-CL"/>
        </w:rPr>
        <w:t>“Rico en misericordia”:</w:t>
      </w:r>
      <w:r w:rsidRPr="008C556A">
        <w:rPr>
          <w:lang w:eastAsia="es-CL"/>
        </w:rPr>
        <w:t xml:space="preserve"> </w:t>
      </w:r>
      <w:r w:rsidRPr="009B29E2">
        <w:rPr>
          <w:i/>
          <w:lang w:eastAsia="es-CL"/>
        </w:rPr>
        <w:t>“La mentalidad contemporánea, quizás en mayor medida que la del hombre del pasado, parece oponerse al Dios de la misericordia”</w:t>
      </w:r>
      <w:r w:rsidRPr="008C556A">
        <w:rPr>
          <w:lang w:eastAsia="es-CL"/>
        </w:rPr>
        <w:t>. (11</w:t>
      </w:r>
      <w:r>
        <w:rPr>
          <w:lang w:eastAsia="es-CL"/>
        </w:rPr>
        <w:t xml:space="preserve">). </w:t>
      </w:r>
      <w:r>
        <w:rPr>
          <w:rFonts w:eastAsia="Times New Roman" w:cs="Tahoma"/>
          <w:color w:val="000000"/>
          <w:lang w:eastAsia="es-CL"/>
        </w:rPr>
        <w:t>La m</w:t>
      </w:r>
      <w:r w:rsidRPr="008C556A">
        <w:rPr>
          <w:rFonts w:eastAsia="Times New Roman" w:cs="Tahoma"/>
          <w:color w:val="000000"/>
          <w:lang w:eastAsia="es-CL"/>
        </w:rPr>
        <w:t xml:space="preserve">isericordia siempre será mayor que cualquier pecado: </w:t>
      </w:r>
      <w:r w:rsidRPr="00B7575A">
        <w:rPr>
          <w:rFonts w:eastAsia="Times New Roman" w:cs="Tahoma"/>
          <w:color w:val="000000"/>
          <w:lang w:eastAsia="es-CL"/>
        </w:rPr>
        <w:t>la esperanza de ser amado por siempre a pesar de los límites de nuestro pecado.</w:t>
      </w:r>
    </w:p>
    <w:p w:rsidR="00B7575A" w:rsidRPr="008C556A" w:rsidRDefault="00B7575A" w:rsidP="00B7575A">
      <w:pPr>
        <w:pStyle w:val="Sinespaciado"/>
        <w:rPr>
          <w:rFonts w:eastAsia="Times New Roman" w:cs="Tahoma"/>
          <w:color w:val="000000"/>
          <w:lang w:eastAsia="es-CL"/>
        </w:rPr>
      </w:pPr>
      <w:r>
        <w:rPr>
          <w:rFonts w:eastAsia="Times New Roman" w:cs="Tahoma"/>
          <w:color w:val="000000"/>
          <w:lang w:val="es-CL" w:eastAsia="es-CL"/>
        </w:rPr>
        <w:tab/>
        <w:t>El cristiano alivia</w:t>
      </w:r>
      <w:r w:rsidRPr="008C556A">
        <w:rPr>
          <w:rFonts w:eastAsia="Times New Roman" w:cs="Tahoma"/>
          <w:color w:val="000000"/>
          <w:lang w:eastAsia="es-CL"/>
        </w:rPr>
        <w:t xml:space="preserve"> </w:t>
      </w:r>
      <w:r>
        <w:rPr>
          <w:rFonts w:eastAsia="Times New Roman" w:cs="Tahoma"/>
          <w:color w:val="000000"/>
          <w:lang w:eastAsia="es-CL"/>
        </w:rPr>
        <w:t>a las personas con el óleo de la consolación, las venda</w:t>
      </w:r>
      <w:r w:rsidRPr="008C556A">
        <w:rPr>
          <w:rFonts w:eastAsia="Times New Roman" w:cs="Tahoma"/>
          <w:color w:val="000000"/>
          <w:lang w:eastAsia="es-CL"/>
        </w:rPr>
        <w:t xml:space="preserve"> con la misericordia y </w:t>
      </w:r>
      <w:r>
        <w:rPr>
          <w:rFonts w:eastAsia="Times New Roman" w:cs="Tahoma"/>
          <w:color w:val="000000"/>
          <w:lang w:eastAsia="es-CL"/>
        </w:rPr>
        <w:t>las</w:t>
      </w:r>
      <w:r w:rsidRPr="008C556A">
        <w:rPr>
          <w:rFonts w:eastAsia="Times New Roman" w:cs="Tahoma"/>
          <w:color w:val="000000"/>
          <w:lang w:eastAsia="es-CL"/>
        </w:rPr>
        <w:t xml:space="preserve"> curar</w:t>
      </w:r>
      <w:r>
        <w:rPr>
          <w:rFonts w:eastAsia="Times New Roman" w:cs="Tahoma"/>
          <w:color w:val="000000"/>
          <w:lang w:eastAsia="es-CL"/>
        </w:rPr>
        <w:t>a</w:t>
      </w:r>
      <w:r w:rsidRPr="008C556A">
        <w:rPr>
          <w:rFonts w:eastAsia="Times New Roman" w:cs="Tahoma"/>
          <w:color w:val="000000"/>
          <w:lang w:eastAsia="es-CL"/>
        </w:rPr>
        <w:t xml:space="preserve"> con la solidaridad y la debida atención. No caigamos en la indiferencia que humilla, en la habitualidad que anestesia el ánimo e impide descubrir la novedad, en el cinismo que destruye… sintámonos provocados a escuchar su grito de auxilio</w:t>
      </w:r>
      <w:r>
        <w:rPr>
          <w:rFonts w:eastAsia="Times New Roman" w:cs="Tahoma"/>
          <w:color w:val="000000"/>
          <w:lang w:eastAsia="es-CL"/>
        </w:rPr>
        <w:t>.</w:t>
      </w:r>
    </w:p>
    <w:p w:rsidR="00583AFD" w:rsidRPr="004A4D30" w:rsidRDefault="004D2E53" w:rsidP="004A4D30">
      <w:pPr>
        <w:pStyle w:val="Sinespaciado"/>
        <w:rPr>
          <w:lang w:eastAsia="es-CL"/>
        </w:rPr>
      </w:pPr>
      <w:r>
        <w:rPr>
          <w:color w:val="0070C0"/>
          <w:lang w:eastAsia="es-CL"/>
        </w:rPr>
        <w:tab/>
      </w:r>
      <w:r w:rsidR="00583AFD" w:rsidRPr="004D2E53">
        <w:rPr>
          <w:lang w:eastAsia="es-CL"/>
        </w:rPr>
        <w:t>La misericordia es la viga maestra que sostiene la vida de la Iglesia</w:t>
      </w:r>
      <w:r w:rsidR="009B29E2">
        <w:rPr>
          <w:lang w:eastAsia="es-CL"/>
        </w:rPr>
        <w:t>.</w:t>
      </w:r>
      <w:r w:rsidR="00583AFD" w:rsidRPr="004D2E53">
        <w:rPr>
          <w:lang w:eastAsia="es-CL"/>
        </w:rPr>
        <w:t xml:space="preserve"> (10) Todo en su </w:t>
      </w:r>
      <w:r>
        <w:rPr>
          <w:lang w:eastAsia="es-CL"/>
        </w:rPr>
        <w:t>acción pastoral es</w:t>
      </w:r>
      <w:r w:rsidR="00583AFD" w:rsidRPr="004A4D30">
        <w:rPr>
          <w:lang w:eastAsia="es-CL"/>
        </w:rPr>
        <w:t xml:space="preserve"> testimonio del perdón. Tal vez por mucho tiempo nos hemos olvidado de la misericordia. Por una parte, la tentación de pretender siempre y solamente la justicia. </w:t>
      </w:r>
      <w:r>
        <w:rPr>
          <w:lang w:eastAsia="es-CL"/>
        </w:rPr>
        <w:t xml:space="preserve">Habrá que actuar con </w:t>
      </w:r>
      <w:r w:rsidR="00583AFD" w:rsidRPr="004A4D30">
        <w:rPr>
          <w:lang w:eastAsia="es-CL"/>
        </w:rPr>
        <w:t>nuevo entusiasmo y con una renovada acción pastoral.</w:t>
      </w:r>
    </w:p>
    <w:p w:rsidR="004D2E53" w:rsidRDefault="004D2E53" w:rsidP="004A4D30">
      <w:pPr>
        <w:pStyle w:val="Sinespaciado"/>
        <w:rPr>
          <w:rFonts w:eastAsia="Times New Roman" w:cs="Tahoma"/>
          <w:i/>
          <w:iCs/>
          <w:color w:val="000000"/>
          <w:lang w:eastAsia="es-CL"/>
        </w:rPr>
      </w:pPr>
      <w:r>
        <w:rPr>
          <w:rFonts w:eastAsia="Times New Roman" w:cs="Tahoma"/>
          <w:color w:val="000000"/>
          <w:lang w:eastAsia="es-CL"/>
        </w:rPr>
        <w:tab/>
        <w:t>R</w:t>
      </w:r>
      <w:r w:rsidR="00583AFD" w:rsidRPr="004A4D30">
        <w:rPr>
          <w:rFonts w:eastAsia="Times New Roman" w:cs="Tahoma"/>
          <w:color w:val="000000"/>
          <w:lang w:eastAsia="es-CL"/>
        </w:rPr>
        <w:t>eflexione</w:t>
      </w:r>
      <w:r>
        <w:rPr>
          <w:rFonts w:eastAsia="Times New Roman" w:cs="Tahoma"/>
          <w:color w:val="000000"/>
          <w:lang w:eastAsia="es-CL"/>
        </w:rPr>
        <w:t xml:space="preserve">mos </w:t>
      </w:r>
      <w:r w:rsidR="00583AFD" w:rsidRPr="004A4D30">
        <w:rPr>
          <w:rFonts w:eastAsia="Times New Roman" w:cs="Tahoma"/>
          <w:color w:val="000000"/>
          <w:lang w:eastAsia="es-CL"/>
        </w:rPr>
        <w:t xml:space="preserve"> durante el Jubileo sobre las</w:t>
      </w:r>
      <w:r>
        <w:rPr>
          <w:rFonts w:eastAsia="Times New Roman" w:cs="Tahoma"/>
          <w:color w:val="000000"/>
          <w:lang w:eastAsia="es-CL"/>
        </w:rPr>
        <w:t xml:space="preserve"> </w:t>
      </w:r>
      <w:r>
        <w:rPr>
          <w:rFonts w:eastAsia="Times New Roman" w:cs="Tahoma"/>
          <w:i/>
          <w:iCs/>
          <w:color w:val="000000"/>
          <w:lang w:eastAsia="es-CL"/>
        </w:rPr>
        <w:t>obras de misericordia c</w:t>
      </w:r>
      <w:r w:rsidR="00583AFD" w:rsidRPr="004A4D30">
        <w:rPr>
          <w:rFonts w:eastAsia="Times New Roman" w:cs="Tahoma"/>
          <w:i/>
          <w:iCs/>
          <w:color w:val="000000"/>
          <w:lang w:eastAsia="es-CL"/>
        </w:rPr>
        <w:t>orporales</w:t>
      </w:r>
      <w:r>
        <w:rPr>
          <w:rFonts w:eastAsia="Times New Roman" w:cs="Tahoma"/>
          <w:color w:val="000000"/>
          <w:lang w:eastAsia="es-CL"/>
        </w:rPr>
        <w:t xml:space="preserve"> </w:t>
      </w:r>
      <w:r w:rsidR="00583AFD" w:rsidRPr="004A4D30">
        <w:rPr>
          <w:rFonts w:eastAsia="Times New Roman" w:cs="Tahoma"/>
          <w:color w:val="000000"/>
          <w:lang w:eastAsia="es-CL"/>
        </w:rPr>
        <w:t>y</w:t>
      </w:r>
      <w:r>
        <w:rPr>
          <w:rFonts w:eastAsia="Times New Roman" w:cs="Tahoma"/>
          <w:color w:val="000000"/>
          <w:lang w:eastAsia="es-CL"/>
        </w:rPr>
        <w:t xml:space="preserve"> </w:t>
      </w:r>
      <w:r w:rsidR="00583AFD" w:rsidRPr="004A4D30">
        <w:rPr>
          <w:rFonts w:eastAsia="Times New Roman" w:cs="Tahoma"/>
          <w:i/>
          <w:iCs/>
          <w:color w:val="000000"/>
          <w:lang w:eastAsia="es-CL"/>
        </w:rPr>
        <w:t>espirituales</w:t>
      </w:r>
      <w:r>
        <w:rPr>
          <w:rFonts w:eastAsia="Times New Roman" w:cs="Tahoma"/>
          <w:i/>
          <w:iCs/>
          <w:color w:val="000000"/>
          <w:lang w:eastAsia="es-CL"/>
        </w:rPr>
        <w:t>:</w:t>
      </w:r>
    </w:p>
    <w:p w:rsidR="00F2560B" w:rsidRPr="00F2560B" w:rsidRDefault="00F2560B" w:rsidP="004A4D30">
      <w:pPr>
        <w:pStyle w:val="Sinespaciado"/>
        <w:rPr>
          <w:rFonts w:eastAsia="Times New Roman" w:cs="Tahoma"/>
          <w:iCs/>
          <w:color w:val="000000"/>
          <w:lang w:eastAsia="es-CL"/>
        </w:rPr>
      </w:pPr>
    </w:p>
    <w:p w:rsidR="004D2E53" w:rsidRDefault="00583AFD" w:rsidP="00640353">
      <w:pPr>
        <w:pStyle w:val="Sinespaciado"/>
        <w:numPr>
          <w:ilvl w:val="0"/>
          <w:numId w:val="2"/>
        </w:numPr>
        <w:rPr>
          <w:rFonts w:eastAsia="Times New Roman" w:cs="Tahoma"/>
          <w:color w:val="000000"/>
          <w:lang w:eastAsia="es-CL"/>
        </w:rPr>
      </w:pPr>
      <w:r w:rsidRPr="004D2E53">
        <w:rPr>
          <w:rFonts w:eastAsia="Times New Roman" w:cs="Tahoma"/>
          <w:b/>
          <w:color w:val="000000"/>
          <w:lang w:eastAsia="es-CL"/>
        </w:rPr>
        <w:t>obras de</w:t>
      </w:r>
      <w:r w:rsidR="004D2E53" w:rsidRPr="004D2E53">
        <w:rPr>
          <w:rFonts w:eastAsia="Times New Roman" w:cs="Tahoma"/>
          <w:b/>
          <w:color w:val="000000"/>
          <w:lang w:eastAsia="es-CL"/>
        </w:rPr>
        <w:t xml:space="preserve"> </w:t>
      </w:r>
      <w:r w:rsidRPr="004D2E53">
        <w:rPr>
          <w:rFonts w:eastAsia="Times New Roman" w:cs="Tahoma"/>
          <w:b/>
          <w:i/>
          <w:iCs/>
          <w:color w:val="000000"/>
          <w:lang w:eastAsia="es-CL"/>
        </w:rPr>
        <w:t>misericordia corporales</w:t>
      </w:r>
      <w:r w:rsidRPr="004A4D30">
        <w:rPr>
          <w:rFonts w:eastAsia="Times New Roman" w:cs="Tahoma"/>
          <w:color w:val="000000"/>
          <w:lang w:eastAsia="es-CL"/>
        </w:rPr>
        <w:t xml:space="preserve">: dar de comer al hambriento, dar de beber al sediento, vestir al desnudo, acoger al forastero, asistir los enfermos, visitar a los presos, enterrar a los muertos. </w:t>
      </w:r>
    </w:p>
    <w:p w:rsidR="00F15399" w:rsidRDefault="00F15399" w:rsidP="00F15399">
      <w:pPr>
        <w:pStyle w:val="Sinespaciado"/>
        <w:ind w:left="720"/>
        <w:rPr>
          <w:rFonts w:eastAsia="Times New Roman" w:cs="Tahoma"/>
          <w:color w:val="000000"/>
          <w:lang w:eastAsia="es-CL"/>
        </w:rPr>
      </w:pPr>
    </w:p>
    <w:p w:rsidR="00583AFD" w:rsidRPr="004A4D30" w:rsidRDefault="00583AFD" w:rsidP="00640353">
      <w:pPr>
        <w:pStyle w:val="Sinespaciado"/>
        <w:numPr>
          <w:ilvl w:val="0"/>
          <w:numId w:val="2"/>
        </w:numPr>
        <w:rPr>
          <w:rFonts w:eastAsia="Times New Roman" w:cs="Tahoma"/>
          <w:color w:val="000000"/>
          <w:lang w:eastAsia="es-CL"/>
        </w:rPr>
      </w:pPr>
      <w:r w:rsidRPr="00640353">
        <w:rPr>
          <w:rFonts w:eastAsia="Times New Roman" w:cs="Tahoma"/>
          <w:b/>
          <w:color w:val="000000"/>
          <w:lang w:eastAsia="es-CL"/>
        </w:rPr>
        <w:t>obras de </w:t>
      </w:r>
      <w:r w:rsidRPr="00640353">
        <w:rPr>
          <w:rFonts w:eastAsia="Times New Roman" w:cs="Tahoma"/>
          <w:b/>
          <w:i/>
          <w:iCs/>
          <w:color w:val="000000"/>
          <w:lang w:eastAsia="es-CL"/>
        </w:rPr>
        <w:t>misericordia espirituales</w:t>
      </w:r>
      <w:r w:rsidRPr="004A4D30">
        <w:rPr>
          <w:rFonts w:eastAsia="Times New Roman" w:cs="Tahoma"/>
          <w:color w:val="000000"/>
          <w:lang w:eastAsia="es-CL"/>
        </w:rPr>
        <w:t xml:space="preserve">: dar consejo al que lo necesita, enseñar al que no sabe, corregir al que yerra, consolar al triste, perdonar las ofensas, soportar con paciencia </w:t>
      </w:r>
      <w:r w:rsidR="004D2E53">
        <w:rPr>
          <w:rFonts w:eastAsia="Times New Roman" w:cs="Tahoma"/>
          <w:color w:val="000000"/>
          <w:lang w:eastAsia="es-CL"/>
        </w:rPr>
        <w:t xml:space="preserve">las personas molestas, rogar a </w:t>
      </w:r>
      <w:r w:rsidRPr="004A4D30">
        <w:rPr>
          <w:rFonts w:eastAsia="Times New Roman" w:cs="Tahoma"/>
          <w:color w:val="000000"/>
          <w:lang w:eastAsia="es-CL"/>
        </w:rPr>
        <w:t>Dios por los vivos y por los difuntos.</w:t>
      </w:r>
    </w:p>
    <w:p w:rsidR="00F2560B" w:rsidRDefault="00F2560B">
      <w:pPr>
        <w:spacing w:after="200" w:line="276" w:lineRule="auto"/>
        <w:rPr>
          <w:rFonts w:asciiTheme="minorHAnsi" w:eastAsiaTheme="minorHAnsi" w:hAnsiTheme="minorHAnsi" w:cstheme="minorBidi"/>
          <w:lang w:eastAsia="en-US"/>
        </w:rPr>
      </w:pPr>
      <w:r>
        <w:br w:type="page"/>
      </w:r>
    </w:p>
    <w:p w:rsidR="004D2E53" w:rsidRPr="00160DB4" w:rsidRDefault="004D2E53" w:rsidP="004A4D30">
      <w:pPr>
        <w:pStyle w:val="Sinespaciado"/>
        <w:rPr>
          <w:rFonts w:eastAsia="Times New Roman" w:cs="Tahoma"/>
          <w:b/>
          <w:color w:val="000000"/>
          <w:lang w:eastAsia="es-CL"/>
        </w:rPr>
      </w:pPr>
      <w:r w:rsidRPr="00160DB4">
        <w:rPr>
          <w:rFonts w:eastAsia="Times New Roman" w:cs="Tahoma"/>
          <w:b/>
          <w:color w:val="000000"/>
          <w:lang w:eastAsia="es-CL"/>
        </w:rPr>
        <w:lastRenderedPageBreak/>
        <w:t>MADRE DE LA MISERICORDIA</w:t>
      </w:r>
    </w:p>
    <w:p w:rsidR="004D2E53" w:rsidRDefault="004D2E53" w:rsidP="004A4D30">
      <w:pPr>
        <w:pStyle w:val="Sinespaciado"/>
        <w:rPr>
          <w:rFonts w:eastAsia="Times New Roman" w:cs="Tahoma"/>
          <w:color w:val="000000"/>
          <w:lang w:eastAsia="es-CL"/>
        </w:rPr>
      </w:pPr>
    </w:p>
    <w:p w:rsidR="004A4D30" w:rsidRPr="004A4D30" w:rsidRDefault="004D2E53" w:rsidP="004A4D30">
      <w:pPr>
        <w:pStyle w:val="Sinespaciado"/>
        <w:rPr>
          <w:rFonts w:eastAsia="Times New Roman" w:cs="Tahoma"/>
          <w:color w:val="000000"/>
          <w:lang w:eastAsia="es-CL"/>
        </w:rPr>
      </w:pPr>
      <w:r>
        <w:rPr>
          <w:rFonts w:eastAsia="Times New Roman" w:cs="Tahoma"/>
          <w:color w:val="000000"/>
          <w:lang w:eastAsia="es-CL"/>
        </w:rPr>
        <w:tab/>
      </w:r>
      <w:r w:rsidR="004A4D30" w:rsidRPr="004A4D30">
        <w:rPr>
          <w:rFonts w:eastAsia="Times New Roman" w:cs="Tahoma"/>
          <w:color w:val="000000"/>
          <w:lang w:eastAsia="es-CL"/>
        </w:rPr>
        <w:t>El pensamiento se dirige aho</w:t>
      </w:r>
      <w:r>
        <w:rPr>
          <w:rFonts w:eastAsia="Times New Roman" w:cs="Tahoma"/>
          <w:color w:val="000000"/>
          <w:lang w:eastAsia="es-CL"/>
        </w:rPr>
        <w:t xml:space="preserve">ra a la Madre de la Misericordia; a la </w:t>
      </w:r>
      <w:r w:rsidR="004A4D30" w:rsidRPr="004A4D30">
        <w:rPr>
          <w:rFonts w:eastAsia="Times New Roman" w:cs="Tahoma"/>
          <w:color w:val="000000"/>
          <w:lang w:eastAsia="es-CL"/>
        </w:rPr>
        <w:t>dulzura de su mirada</w:t>
      </w:r>
      <w:r>
        <w:rPr>
          <w:rFonts w:eastAsia="Times New Roman" w:cs="Tahoma"/>
          <w:color w:val="000000"/>
          <w:lang w:eastAsia="es-CL"/>
        </w:rPr>
        <w:t xml:space="preserve">, </w:t>
      </w:r>
      <w:r w:rsidR="004A4D30" w:rsidRPr="004A4D30">
        <w:rPr>
          <w:rFonts w:eastAsia="Times New Roman" w:cs="Tahoma"/>
          <w:color w:val="000000"/>
          <w:lang w:eastAsia="es-CL"/>
        </w:rPr>
        <w:t>para que todos podamos redescubrir la alegría de la ternura de Dios</w:t>
      </w:r>
      <w:r w:rsidR="009B29E2">
        <w:rPr>
          <w:rFonts w:eastAsia="Times New Roman" w:cs="Tahoma"/>
          <w:color w:val="000000"/>
          <w:lang w:eastAsia="es-CL"/>
        </w:rPr>
        <w:t>.</w:t>
      </w:r>
    </w:p>
    <w:p w:rsidR="004A4D30" w:rsidRPr="004A4D30" w:rsidRDefault="004D2E53" w:rsidP="004A4D30">
      <w:pPr>
        <w:pStyle w:val="Sinespaciado"/>
        <w:rPr>
          <w:rFonts w:eastAsia="Times New Roman" w:cs="Tahoma"/>
          <w:color w:val="000000"/>
          <w:lang w:eastAsia="es-CL"/>
        </w:rPr>
      </w:pPr>
      <w:r>
        <w:rPr>
          <w:rFonts w:eastAsia="Times New Roman" w:cs="Tahoma"/>
          <w:color w:val="000000"/>
          <w:lang w:eastAsia="es-CL"/>
        </w:rPr>
        <w:tab/>
        <w:t xml:space="preserve">Ella es el </w:t>
      </w:r>
      <w:r w:rsidR="004A4D30" w:rsidRPr="004A4D30">
        <w:rPr>
          <w:rFonts w:eastAsia="Times New Roman" w:cs="Tahoma"/>
          <w:i/>
          <w:iCs/>
          <w:color w:val="000000"/>
          <w:lang w:eastAsia="es-CL"/>
        </w:rPr>
        <w:t>Arca de la Alianza</w:t>
      </w:r>
      <w:r w:rsidR="004A4D30" w:rsidRPr="004A4D30">
        <w:rPr>
          <w:rFonts w:eastAsia="Times New Roman" w:cs="Tahoma"/>
          <w:color w:val="000000"/>
          <w:lang w:eastAsia="es-CL"/>
        </w:rPr>
        <w:t> entre Dios y los hombres</w:t>
      </w:r>
      <w:r>
        <w:rPr>
          <w:rFonts w:eastAsia="Times New Roman" w:cs="Tahoma"/>
          <w:color w:val="000000"/>
          <w:lang w:eastAsia="es-CL"/>
        </w:rPr>
        <w:t xml:space="preserve">; </w:t>
      </w:r>
      <w:r w:rsidR="004A4D30" w:rsidRPr="004A4D30">
        <w:rPr>
          <w:rFonts w:eastAsia="Times New Roman" w:cs="Tahoma"/>
          <w:color w:val="000000"/>
          <w:lang w:eastAsia="es-CL"/>
        </w:rPr>
        <w:t>la</w:t>
      </w:r>
      <w:r>
        <w:rPr>
          <w:rFonts w:eastAsia="Times New Roman" w:cs="Tahoma"/>
          <w:color w:val="000000"/>
          <w:lang w:eastAsia="es-CL"/>
        </w:rPr>
        <w:t xml:space="preserve"> misericordia que se extiende </w:t>
      </w:r>
      <w:r w:rsidRPr="009B29E2">
        <w:rPr>
          <w:rFonts w:eastAsia="Times New Roman" w:cs="Tahoma"/>
          <w:i/>
          <w:color w:val="000000"/>
          <w:lang w:eastAsia="es-CL"/>
        </w:rPr>
        <w:t>“de generación en generación”</w:t>
      </w:r>
      <w:r w:rsidR="004A4D30" w:rsidRPr="004A4D30">
        <w:rPr>
          <w:rFonts w:eastAsia="Times New Roman" w:cs="Tahoma"/>
          <w:color w:val="000000"/>
          <w:lang w:eastAsia="es-CL"/>
        </w:rPr>
        <w:t xml:space="preserve"> (</w:t>
      </w:r>
      <w:r w:rsidR="004A4D30" w:rsidRPr="004A4D30">
        <w:rPr>
          <w:rFonts w:eastAsia="Times New Roman" w:cs="Tahoma"/>
          <w:i/>
          <w:iCs/>
          <w:color w:val="000000"/>
          <w:lang w:eastAsia="es-CL"/>
        </w:rPr>
        <w:t>Lc</w:t>
      </w:r>
      <w:r w:rsidR="004A4D30" w:rsidRPr="004A4D30">
        <w:rPr>
          <w:rFonts w:eastAsia="Times New Roman" w:cs="Tahoma"/>
          <w:color w:val="000000"/>
          <w:lang w:eastAsia="es-CL"/>
        </w:rPr>
        <w:t> 1,50).</w:t>
      </w:r>
    </w:p>
    <w:p w:rsidR="004A4D30" w:rsidRPr="004A4D30" w:rsidRDefault="004D2E53" w:rsidP="004A4D30">
      <w:pPr>
        <w:pStyle w:val="Sinespaciado"/>
        <w:rPr>
          <w:rFonts w:eastAsia="Times New Roman" w:cs="Tahoma"/>
          <w:color w:val="000000"/>
          <w:lang w:eastAsia="es-CL"/>
        </w:rPr>
      </w:pPr>
      <w:r>
        <w:rPr>
          <w:rFonts w:eastAsia="Times New Roman" w:cs="Tahoma"/>
          <w:color w:val="000000"/>
          <w:lang w:eastAsia="es-CL"/>
        </w:rPr>
        <w:tab/>
      </w:r>
      <w:r w:rsidR="004A4D30" w:rsidRPr="004A4D30">
        <w:rPr>
          <w:rFonts w:eastAsia="Times New Roman" w:cs="Tahoma"/>
          <w:color w:val="000000"/>
          <w:lang w:eastAsia="es-CL"/>
        </w:rPr>
        <w:t>Al pie de la cruz, María junto con Juan, el discípulo del amor, es testigo de las palabras de perdón que salen de la boca de Jesús</w:t>
      </w:r>
      <w:r w:rsidR="00160DB4">
        <w:rPr>
          <w:rFonts w:eastAsia="Times New Roman" w:cs="Tahoma"/>
          <w:color w:val="000000"/>
          <w:lang w:eastAsia="es-CL"/>
        </w:rPr>
        <w:t>.</w:t>
      </w:r>
    </w:p>
    <w:p w:rsidR="004A4D30" w:rsidRPr="004A4D30" w:rsidRDefault="00160DB4" w:rsidP="004A4D30">
      <w:pPr>
        <w:pStyle w:val="Sinespaciado"/>
        <w:rPr>
          <w:rFonts w:eastAsia="Times New Roman" w:cs="Tahoma"/>
          <w:color w:val="000000"/>
          <w:lang w:eastAsia="es-CL"/>
        </w:rPr>
      </w:pPr>
      <w:r>
        <w:rPr>
          <w:rFonts w:eastAsia="Times New Roman" w:cs="Tahoma"/>
          <w:color w:val="000000"/>
          <w:lang w:eastAsia="es-CL"/>
        </w:rPr>
        <w:tab/>
        <w:t xml:space="preserve">Repitamos constantemente la </w:t>
      </w:r>
      <w:r w:rsidR="004A4D30" w:rsidRPr="004A4D30">
        <w:rPr>
          <w:rFonts w:eastAsia="Times New Roman" w:cs="Tahoma"/>
          <w:color w:val="000000"/>
          <w:lang w:eastAsia="es-CL"/>
        </w:rPr>
        <w:t>oración del</w:t>
      </w:r>
      <w:r>
        <w:rPr>
          <w:rFonts w:eastAsia="Times New Roman" w:cs="Tahoma"/>
          <w:color w:val="000000"/>
          <w:lang w:eastAsia="es-CL"/>
        </w:rPr>
        <w:t xml:space="preserve"> </w:t>
      </w:r>
      <w:r w:rsidR="004A4D30" w:rsidRPr="004A4D30">
        <w:rPr>
          <w:rFonts w:eastAsia="Times New Roman" w:cs="Tahoma"/>
          <w:i/>
          <w:iCs/>
          <w:color w:val="000000"/>
          <w:lang w:eastAsia="es-CL"/>
        </w:rPr>
        <w:t>Salve Regina</w:t>
      </w:r>
      <w:r w:rsidR="004A4D30" w:rsidRPr="004A4D30">
        <w:rPr>
          <w:rFonts w:eastAsia="Times New Roman" w:cs="Tahoma"/>
          <w:color w:val="000000"/>
          <w:lang w:eastAsia="es-CL"/>
        </w:rPr>
        <w:t>, para que nunca se canse de volver a nosotros sus ojos misericordiosos</w:t>
      </w:r>
      <w:r>
        <w:rPr>
          <w:rFonts w:eastAsia="Times New Roman" w:cs="Tahoma"/>
          <w:color w:val="000000"/>
          <w:lang w:eastAsia="es-CL"/>
        </w:rPr>
        <w:t>.</w:t>
      </w:r>
    </w:p>
    <w:p w:rsidR="004A4D30" w:rsidRPr="004A4D30" w:rsidRDefault="004A4D30" w:rsidP="004A4D30">
      <w:pPr>
        <w:pStyle w:val="Sinespaciado"/>
        <w:rPr>
          <w:rFonts w:eastAsia="Times New Roman" w:cs="Tahoma"/>
          <w:color w:val="000000"/>
          <w:lang w:eastAsia="es-CL"/>
        </w:rPr>
      </w:pPr>
    </w:p>
    <w:p w:rsidR="004A4D30" w:rsidRDefault="00640353" w:rsidP="004A4D30">
      <w:pPr>
        <w:pStyle w:val="Sinespaciado"/>
        <w:rPr>
          <w:rFonts w:eastAsia="Times New Roman" w:cs="Tahoma"/>
          <w:lang w:eastAsia="es-CL"/>
        </w:rPr>
      </w:pPr>
      <w:r>
        <w:rPr>
          <w:rFonts w:eastAsia="Times New Roman" w:cs="Tahoma"/>
          <w:color w:val="000000"/>
          <w:lang w:eastAsia="es-CL"/>
        </w:rPr>
        <w:tab/>
      </w:r>
      <w:r w:rsidR="00160DB4">
        <w:rPr>
          <w:rFonts w:eastAsia="Times New Roman" w:cs="Tahoma"/>
          <w:color w:val="000000"/>
          <w:lang w:eastAsia="es-CL"/>
        </w:rPr>
        <w:t xml:space="preserve">En fin no olvidemos a </w:t>
      </w:r>
      <w:r w:rsidR="004A4D30" w:rsidRPr="004A4D30">
        <w:rPr>
          <w:rFonts w:eastAsia="Times New Roman" w:cs="Tahoma"/>
          <w:color w:val="000000"/>
          <w:lang w:eastAsia="es-CL"/>
        </w:rPr>
        <w:t>la grande</w:t>
      </w:r>
      <w:r>
        <w:rPr>
          <w:rFonts w:eastAsia="Times New Roman" w:cs="Tahoma"/>
          <w:color w:val="000000"/>
          <w:lang w:eastAsia="es-CL"/>
        </w:rPr>
        <w:t xml:space="preserve"> apóstol de la misericordia, S</w:t>
      </w:r>
      <w:r w:rsidR="004A4D30" w:rsidRPr="004A4D30">
        <w:rPr>
          <w:rFonts w:eastAsia="Times New Roman" w:cs="Tahoma"/>
          <w:color w:val="000000"/>
          <w:lang w:eastAsia="es-CL"/>
        </w:rPr>
        <w:t>ta</w:t>
      </w:r>
      <w:r w:rsidR="00202F18">
        <w:rPr>
          <w:rFonts w:eastAsia="Times New Roman" w:cs="Tahoma"/>
          <w:color w:val="000000"/>
          <w:lang w:eastAsia="es-CL"/>
        </w:rPr>
        <w:t>.</w:t>
      </w:r>
      <w:r w:rsidR="004A4D30" w:rsidRPr="004A4D30">
        <w:rPr>
          <w:rFonts w:eastAsia="Times New Roman" w:cs="Tahoma"/>
          <w:color w:val="000000"/>
          <w:lang w:eastAsia="es-CL"/>
        </w:rPr>
        <w:t xml:space="preserve"> </w:t>
      </w:r>
      <w:r w:rsidR="004A4D30" w:rsidRPr="00160DB4">
        <w:rPr>
          <w:rFonts w:eastAsia="Times New Roman" w:cs="Tahoma"/>
          <w:lang w:eastAsia="es-CL"/>
        </w:rPr>
        <w:t>Faustina Kowalska.</w:t>
      </w:r>
    </w:p>
    <w:p w:rsidR="005C4578" w:rsidRDefault="005C4578" w:rsidP="004A4D30">
      <w:pPr>
        <w:pStyle w:val="Sinespaciado"/>
        <w:rPr>
          <w:rFonts w:eastAsia="Times New Roman" w:cs="Tahoma"/>
          <w:lang w:eastAsia="es-CL"/>
        </w:rPr>
      </w:pPr>
    </w:p>
    <w:p w:rsidR="005C4578" w:rsidRDefault="005C4578" w:rsidP="004A4D30">
      <w:pPr>
        <w:pStyle w:val="Sinespaciado"/>
        <w:rPr>
          <w:rFonts w:eastAsia="Times New Roman" w:cs="Tahoma"/>
          <w:lang w:eastAsia="es-CL"/>
        </w:rPr>
      </w:pPr>
      <w:r>
        <w:rPr>
          <w:rFonts w:eastAsia="Times New Roman" w:cs="Tahoma"/>
          <w:lang w:eastAsia="es-CL"/>
        </w:rPr>
        <w:tab/>
        <w:t>Para terminar esta reflexión, oremos juntos el “Dios te salve, Madre y Reina de misericordia…”</w:t>
      </w:r>
    </w:p>
    <w:p w:rsidR="009150D3" w:rsidRDefault="009150D3" w:rsidP="004A4D30">
      <w:pPr>
        <w:pStyle w:val="Sinespaciado"/>
        <w:rPr>
          <w:rFonts w:eastAsia="Times New Roman" w:cs="Tahoma"/>
          <w:lang w:eastAsia="es-CL"/>
        </w:rPr>
      </w:pPr>
    </w:p>
    <w:p w:rsidR="009150D3" w:rsidRPr="00060083" w:rsidRDefault="009150D3" w:rsidP="009150D3">
      <w:pPr>
        <w:pStyle w:val="Sinespaciado"/>
        <w:jc w:val="center"/>
        <w:rPr>
          <w:b/>
          <w:lang w:val="es-CL"/>
        </w:rPr>
      </w:pPr>
      <w:r w:rsidRPr="00060083">
        <w:rPr>
          <w:b/>
          <w:lang w:val="es-CL"/>
        </w:rPr>
        <w:t>PARA REFLEXIONAR, COMPARTIR Y ORGANIZAR</w:t>
      </w:r>
    </w:p>
    <w:p w:rsidR="009150D3" w:rsidRDefault="009150D3" w:rsidP="009150D3">
      <w:pPr>
        <w:pStyle w:val="Sinespaciado"/>
        <w:rPr>
          <w:lang w:val="es-CL"/>
        </w:rPr>
      </w:pPr>
    </w:p>
    <w:p w:rsidR="009150D3" w:rsidRPr="009150D3" w:rsidRDefault="009150D3" w:rsidP="009150D3">
      <w:pPr>
        <w:pStyle w:val="Sinespaciado"/>
        <w:rPr>
          <w:b/>
          <w:sz w:val="22"/>
          <w:lang w:val="es-CL"/>
        </w:rPr>
      </w:pPr>
      <w:r w:rsidRPr="009150D3">
        <w:rPr>
          <w:b/>
          <w:i/>
          <w:sz w:val="22"/>
          <w:lang w:val="es-CL"/>
        </w:rPr>
        <w:t>A NIVEL PERSONAL</w:t>
      </w:r>
    </w:p>
    <w:p w:rsidR="009150D3" w:rsidRPr="009150D3" w:rsidRDefault="009150D3" w:rsidP="009150D3">
      <w:pPr>
        <w:pStyle w:val="Sinespaciado"/>
        <w:numPr>
          <w:ilvl w:val="0"/>
          <w:numId w:val="7"/>
        </w:numPr>
        <w:rPr>
          <w:sz w:val="22"/>
          <w:lang w:val="es-CL"/>
        </w:rPr>
      </w:pPr>
      <w:r w:rsidRPr="009150D3">
        <w:rPr>
          <w:sz w:val="22"/>
          <w:lang w:val="es-CL"/>
        </w:rPr>
        <w:t>Vivenciar: Dice S. Pablo</w:t>
      </w:r>
      <w:r w:rsidRPr="009150D3">
        <w:rPr>
          <w:i/>
          <w:sz w:val="22"/>
          <w:lang w:val="es-CL"/>
        </w:rPr>
        <w:t>: “Dios nos encerró a todos en la desobediencia para realizar en todos su misericordia”</w:t>
      </w:r>
      <w:r w:rsidRPr="009150D3">
        <w:rPr>
          <w:sz w:val="22"/>
          <w:lang w:val="es-CL"/>
        </w:rPr>
        <w:t>: preguntémonos personalmente: ¿Percibo en mí la misericordia del Padre?</w:t>
      </w:r>
    </w:p>
    <w:p w:rsidR="009150D3" w:rsidRPr="009150D3" w:rsidRDefault="009150D3" w:rsidP="009150D3">
      <w:pPr>
        <w:pStyle w:val="Sinespaciado"/>
        <w:numPr>
          <w:ilvl w:val="0"/>
          <w:numId w:val="7"/>
        </w:numPr>
        <w:rPr>
          <w:sz w:val="22"/>
          <w:lang w:val="es-CL"/>
        </w:rPr>
      </w:pPr>
      <w:r w:rsidRPr="009150D3">
        <w:rPr>
          <w:sz w:val="22"/>
          <w:lang w:val="es-CL"/>
        </w:rPr>
        <w:t xml:space="preserve">Examinarse en qué medida </w:t>
      </w:r>
      <w:r w:rsidRPr="009150D3">
        <w:rPr>
          <w:i/>
          <w:sz w:val="22"/>
          <w:lang w:val="es-CL"/>
        </w:rPr>
        <w:t>“somos misericordiosos como el Padre”.</w:t>
      </w:r>
      <w:r w:rsidRPr="009150D3">
        <w:rPr>
          <w:sz w:val="22"/>
          <w:lang w:val="es-CL"/>
        </w:rPr>
        <w:t xml:space="preserve"> ¿Cómo es mi </w:t>
      </w:r>
      <w:r w:rsidRPr="009150D3">
        <w:rPr>
          <w:i/>
          <w:sz w:val="22"/>
          <w:lang w:val="es-CL"/>
        </w:rPr>
        <w:t>lenguaje</w:t>
      </w:r>
      <w:r w:rsidRPr="009150D3">
        <w:rPr>
          <w:sz w:val="22"/>
          <w:lang w:val="es-CL"/>
        </w:rPr>
        <w:t xml:space="preserve"> con el prójimo: duro, demasiado serio</w:t>
      </w:r>
      <w:r w:rsidR="00DD0C40">
        <w:rPr>
          <w:sz w:val="22"/>
          <w:lang w:val="es-CL"/>
        </w:rPr>
        <w:t>, poco acogedor</w:t>
      </w:r>
      <w:r w:rsidRPr="009150D3">
        <w:rPr>
          <w:sz w:val="22"/>
          <w:lang w:val="es-CL"/>
        </w:rPr>
        <w:t>…?</w:t>
      </w:r>
    </w:p>
    <w:p w:rsidR="009150D3" w:rsidRPr="009150D3" w:rsidRDefault="009150D3" w:rsidP="009150D3">
      <w:pPr>
        <w:pStyle w:val="Sinespaciado"/>
        <w:numPr>
          <w:ilvl w:val="0"/>
          <w:numId w:val="7"/>
        </w:numPr>
        <w:rPr>
          <w:sz w:val="22"/>
          <w:lang w:val="es-CL"/>
        </w:rPr>
      </w:pPr>
      <w:r w:rsidRPr="009150D3">
        <w:rPr>
          <w:sz w:val="22"/>
          <w:lang w:val="es-CL"/>
        </w:rPr>
        <w:t xml:space="preserve">¿Cuál de las </w:t>
      </w:r>
      <w:r w:rsidRPr="009150D3">
        <w:rPr>
          <w:i/>
          <w:sz w:val="22"/>
          <w:lang w:val="es-CL"/>
        </w:rPr>
        <w:t>obras de misericordia</w:t>
      </w:r>
      <w:r w:rsidRPr="009150D3">
        <w:rPr>
          <w:sz w:val="22"/>
          <w:lang w:val="es-CL"/>
        </w:rPr>
        <w:t xml:space="preserve"> practicaré especialmente en mi vida diaria?</w:t>
      </w:r>
    </w:p>
    <w:p w:rsidR="009150D3" w:rsidRPr="009150D3" w:rsidRDefault="009150D3" w:rsidP="009150D3">
      <w:pPr>
        <w:pStyle w:val="Sinespaciado"/>
        <w:rPr>
          <w:sz w:val="22"/>
          <w:lang w:val="es-CL"/>
        </w:rPr>
      </w:pPr>
    </w:p>
    <w:p w:rsidR="009150D3" w:rsidRPr="009150D3" w:rsidRDefault="009150D3" w:rsidP="009150D3">
      <w:pPr>
        <w:pStyle w:val="Sinespaciado"/>
        <w:rPr>
          <w:b/>
          <w:sz w:val="22"/>
          <w:lang w:val="es-CL"/>
        </w:rPr>
      </w:pPr>
      <w:r w:rsidRPr="009150D3">
        <w:rPr>
          <w:b/>
          <w:i/>
          <w:sz w:val="22"/>
          <w:lang w:val="es-CL"/>
        </w:rPr>
        <w:t>A NIVEL COMUNITARIO</w:t>
      </w:r>
    </w:p>
    <w:p w:rsidR="009150D3" w:rsidRPr="009150D3" w:rsidRDefault="009150D3" w:rsidP="009150D3">
      <w:pPr>
        <w:pStyle w:val="Sinespaciado"/>
        <w:numPr>
          <w:ilvl w:val="0"/>
          <w:numId w:val="6"/>
        </w:numPr>
        <w:rPr>
          <w:sz w:val="22"/>
          <w:lang w:val="es-CL"/>
        </w:rPr>
      </w:pPr>
      <w:r w:rsidRPr="009150D3">
        <w:rPr>
          <w:sz w:val="22"/>
          <w:lang w:val="es-CL"/>
        </w:rPr>
        <w:t xml:space="preserve">¿Cómo vivir este año la </w:t>
      </w:r>
      <w:r w:rsidRPr="009150D3">
        <w:rPr>
          <w:i/>
          <w:sz w:val="22"/>
          <w:lang w:val="es-CL"/>
        </w:rPr>
        <w:t>cuaresma</w:t>
      </w:r>
      <w:r w:rsidRPr="009150D3">
        <w:rPr>
          <w:sz w:val="22"/>
          <w:lang w:val="es-CL"/>
        </w:rPr>
        <w:t>?</w:t>
      </w:r>
    </w:p>
    <w:p w:rsidR="009150D3" w:rsidRPr="009150D3" w:rsidRDefault="009150D3" w:rsidP="009150D3">
      <w:pPr>
        <w:pStyle w:val="Sinespaciado"/>
        <w:numPr>
          <w:ilvl w:val="0"/>
          <w:numId w:val="6"/>
        </w:numPr>
        <w:rPr>
          <w:sz w:val="22"/>
          <w:lang w:val="es-CL"/>
        </w:rPr>
      </w:pPr>
      <w:r w:rsidRPr="009150D3">
        <w:rPr>
          <w:sz w:val="22"/>
          <w:lang w:val="es-CL"/>
        </w:rPr>
        <w:t xml:space="preserve">¿En qué ocasión realizar la </w:t>
      </w:r>
      <w:r w:rsidRPr="009150D3">
        <w:rPr>
          <w:i/>
          <w:sz w:val="22"/>
          <w:lang w:val="es-CL"/>
        </w:rPr>
        <w:t>adoración</w:t>
      </w:r>
      <w:r w:rsidRPr="009150D3">
        <w:rPr>
          <w:sz w:val="22"/>
          <w:lang w:val="es-CL"/>
        </w:rPr>
        <w:t xml:space="preserve"> a Jesús sacramentado?</w:t>
      </w:r>
    </w:p>
    <w:p w:rsidR="009150D3" w:rsidRPr="009150D3" w:rsidRDefault="009150D3" w:rsidP="009150D3">
      <w:pPr>
        <w:pStyle w:val="Sinespaciado"/>
        <w:numPr>
          <w:ilvl w:val="0"/>
          <w:numId w:val="6"/>
        </w:numPr>
        <w:rPr>
          <w:sz w:val="22"/>
          <w:lang w:val="es-CL"/>
        </w:rPr>
      </w:pPr>
      <w:r w:rsidRPr="009150D3">
        <w:rPr>
          <w:i/>
          <w:sz w:val="22"/>
          <w:lang w:val="es-CL"/>
        </w:rPr>
        <w:t>Meditar</w:t>
      </w:r>
      <w:r w:rsidRPr="009150D3">
        <w:rPr>
          <w:sz w:val="22"/>
          <w:lang w:val="es-CL"/>
        </w:rPr>
        <w:t xml:space="preserve">  comunitariamente los </w:t>
      </w:r>
      <w:r w:rsidRPr="009150D3">
        <w:rPr>
          <w:i/>
          <w:sz w:val="22"/>
          <w:lang w:val="es-CL"/>
        </w:rPr>
        <w:t>textos bíblicos</w:t>
      </w:r>
      <w:r w:rsidRPr="009150D3">
        <w:rPr>
          <w:sz w:val="22"/>
          <w:lang w:val="es-CL"/>
        </w:rPr>
        <w:t xml:space="preserve"> señalados por el Papa Francisco.</w:t>
      </w:r>
    </w:p>
    <w:p w:rsidR="009150D3" w:rsidRDefault="009150D3" w:rsidP="009150D3">
      <w:pPr>
        <w:pStyle w:val="Sinespaciado"/>
        <w:rPr>
          <w:lang w:val="es-CL"/>
        </w:rPr>
      </w:pPr>
    </w:p>
    <w:p w:rsidR="009150D3" w:rsidRPr="009150D3" w:rsidRDefault="009150D3" w:rsidP="009150D3">
      <w:pPr>
        <w:pStyle w:val="Sinespaciado"/>
        <w:rPr>
          <w:b/>
          <w:sz w:val="22"/>
          <w:lang w:val="es-CL"/>
        </w:rPr>
      </w:pPr>
      <w:r w:rsidRPr="009150D3">
        <w:rPr>
          <w:b/>
          <w:i/>
          <w:sz w:val="22"/>
          <w:lang w:val="es-CL"/>
        </w:rPr>
        <w:t>A NIVEL PASTORAL</w:t>
      </w:r>
    </w:p>
    <w:p w:rsidR="009150D3" w:rsidRPr="009150D3" w:rsidRDefault="009150D3" w:rsidP="009150D3">
      <w:pPr>
        <w:pStyle w:val="Sinespaciado"/>
        <w:numPr>
          <w:ilvl w:val="0"/>
          <w:numId w:val="5"/>
        </w:numPr>
        <w:rPr>
          <w:sz w:val="22"/>
          <w:lang w:val="es-CL"/>
        </w:rPr>
      </w:pPr>
      <w:r w:rsidRPr="009150D3">
        <w:rPr>
          <w:sz w:val="22"/>
          <w:lang w:val="es-CL"/>
        </w:rPr>
        <w:t xml:space="preserve">Abrir la </w:t>
      </w:r>
      <w:r w:rsidRPr="009150D3">
        <w:rPr>
          <w:i/>
          <w:sz w:val="22"/>
          <w:lang w:val="es-CL"/>
        </w:rPr>
        <w:t>Puerta Santa</w:t>
      </w:r>
      <w:r w:rsidRPr="009150D3">
        <w:rPr>
          <w:sz w:val="22"/>
          <w:lang w:val="es-CL"/>
        </w:rPr>
        <w:t xml:space="preserve"> de la iglesia en la Parroquia o en el Colegio. (El P. José Lino realizó el rito en el Retiro anual de enero).</w:t>
      </w:r>
    </w:p>
    <w:p w:rsidR="009150D3" w:rsidRPr="009150D3" w:rsidRDefault="009150D3" w:rsidP="009150D3">
      <w:pPr>
        <w:pStyle w:val="Sinespaciado"/>
        <w:numPr>
          <w:ilvl w:val="0"/>
          <w:numId w:val="5"/>
        </w:numPr>
        <w:rPr>
          <w:sz w:val="22"/>
          <w:lang w:val="es-CL"/>
        </w:rPr>
      </w:pPr>
      <w:r w:rsidRPr="009150D3">
        <w:rPr>
          <w:sz w:val="22"/>
          <w:lang w:val="es-CL"/>
        </w:rPr>
        <w:t xml:space="preserve">¿Qué iniciativas tener para la </w:t>
      </w:r>
      <w:r w:rsidRPr="009150D3">
        <w:rPr>
          <w:i/>
          <w:sz w:val="22"/>
          <w:lang w:val="es-CL"/>
        </w:rPr>
        <w:t>cuaresma</w:t>
      </w:r>
      <w:r w:rsidRPr="009150D3">
        <w:rPr>
          <w:sz w:val="22"/>
          <w:lang w:val="es-CL"/>
        </w:rPr>
        <w:t xml:space="preserve"> con nuestros fieles, educadores  y jóvenes?</w:t>
      </w:r>
    </w:p>
    <w:p w:rsidR="009150D3" w:rsidRPr="009150D3" w:rsidRDefault="009150D3" w:rsidP="009150D3">
      <w:pPr>
        <w:pStyle w:val="Sinespaciado"/>
        <w:numPr>
          <w:ilvl w:val="0"/>
          <w:numId w:val="5"/>
        </w:numPr>
        <w:rPr>
          <w:sz w:val="22"/>
          <w:lang w:val="es-CL"/>
        </w:rPr>
      </w:pPr>
      <w:r w:rsidRPr="009150D3">
        <w:rPr>
          <w:sz w:val="22"/>
          <w:lang w:val="es-CL"/>
        </w:rPr>
        <w:t>Conversar sobre el significado de las Indulgencias.</w:t>
      </w:r>
    </w:p>
    <w:p w:rsidR="009150D3" w:rsidRPr="009150D3" w:rsidRDefault="009150D3" w:rsidP="009150D3">
      <w:pPr>
        <w:pStyle w:val="Sinespaciado"/>
        <w:numPr>
          <w:ilvl w:val="0"/>
          <w:numId w:val="5"/>
        </w:numPr>
        <w:rPr>
          <w:sz w:val="22"/>
          <w:lang w:val="es-CL"/>
        </w:rPr>
      </w:pPr>
      <w:r w:rsidRPr="009150D3">
        <w:rPr>
          <w:sz w:val="22"/>
          <w:lang w:val="es-CL"/>
        </w:rPr>
        <w:t xml:space="preserve">¿Organizar visitas a enfermos o familias pobres o a los que duermen en la calle o a niños de la calle en nuestras obras? </w:t>
      </w:r>
      <w:r w:rsidRPr="009150D3">
        <w:rPr>
          <w:i/>
          <w:sz w:val="22"/>
          <w:lang w:val="es-CL"/>
        </w:rPr>
        <w:t>Las periferias existenciales</w:t>
      </w:r>
      <w:r w:rsidRPr="009150D3">
        <w:rPr>
          <w:sz w:val="22"/>
          <w:lang w:val="es-CL"/>
        </w:rPr>
        <w:t>.</w:t>
      </w:r>
    </w:p>
    <w:p w:rsidR="009150D3" w:rsidRPr="009150D3" w:rsidRDefault="009150D3" w:rsidP="009150D3">
      <w:pPr>
        <w:pStyle w:val="Sinespaciado"/>
        <w:numPr>
          <w:ilvl w:val="0"/>
          <w:numId w:val="5"/>
        </w:numPr>
        <w:rPr>
          <w:sz w:val="22"/>
          <w:lang w:val="es-CL"/>
        </w:rPr>
      </w:pPr>
      <w:r w:rsidRPr="009150D3">
        <w:rPr>
          <w:sz w:val="22"/>
          <w:lang w:val="es-CL"/>
        </w:rPr>
        <w:t xml:space="preserve">¿Participar en alguna </w:t>
      </w:r>
      <w:r w:rsidRPr="009150D3">
        <w:rPr>
          <w:i/>
          <w:sz w:val="22"/>
          <w:lang w:val="es-CL"/>
        </w:rPr>
        <w:t>peregrinación</w:t>
      </w:r>
      <w:r w:rsidRPr="009150D3">
        <w:rPr>
          <w:sz w:val="22"/>
          <w:lang w:val="es-CL"/>
        </w:rPr>
        <w:t xml:space="preserve"> a la catedral, al santuario de Santa Teresa, del P. Hurtado o de Laura Vicuña?</w:t>
      </w:r>
    </w:p>
    <w:p w:rsidR="009150D3" w:rsidRPr="009150D3" w:rsidRDefault="009150D3" w:rsidP="009150D3">
      <w:pPr>
        <w:pStyle w:val="Sinespaciado"/>
        <w:numPr>
          <w:ilvl w:val="0"/>
          <w:numId w:val="5"/>
        </w:numPr>
        <w:rPr>
          <w:sz w:val="22"/>
          <w:lang w:val="es-CL"/>
        </w:rPr>
      </w:pPr>
      <w:r w:rsidRPr="009150D3">
        <w:rPr>
          <w:sz w:val="22"/>
          <w:lang w:val="es-CL"/>
        </w:rPr>
        <w:t xml:space="preserve">Organizar Celebraciones penitenciales con el Sacramento de la </w:t>
      </w:r>
      <w:r w:rsidRPr="009150D3">
        <w:rPr>
          <w:i/>
          <w:sz w:val="22"/>
          <w:lang w:val="es-CL"/>
        </w:rPr>
        <w:t>Reconciliación</w:t>
      </w:r>
      <w:r w:rsidRPr="009150D3">
        <w:rPr>
          <w:sz w:val="22"/>
          <w:lang w:val="es-CL"/>
        </w:rPr>
        <w:t xml:space="preserve">. </w:t>
      </w:r>
    </w:p>
    <w:p w:rsidR="009150D3" w:rsidRPr="009150D3" w:rsidRDefault="009150D3" w:rsidP="009150D3">
      <w:pPr>
        <w:pStyle w:val="Sinespaciado"/>
        <w:numPr>
          <w:ilvl w:val="0"/>
          <w:numId w:val="5"/>
        </w:numPr>
        <w:rPr>
          <w:sz w:val="22"/>
          <w:lang w:val="es-CL"/>
        </w:rPr>
      </w:pPr>
      <w:r w:rsidRPr="009150D3">
        <w:rPr>
          <w:sz w:val="22"/>
          <w:lang w:val="es-CL"/>
        </w:rPr>
        <w:t xml:space="preserve">En las Parroquias formar </w:t>
      </w:r>
      <w:r w:rsidRPr="009150D3">
        <w:rPr>
          <w:i/>
          <w:sz w:val="22"/>
          <w:lang w:val="es-CL"/>
        </w:rPr>
        <w:t>misioneros</w:t>
      </w:r>
      <w:r w:rsidRPr="009150D3">
        <w:rPr>
          <w:sz w:val="22"/>
          <w:lang w:val="es-CL"/>
        </w:rPr>
        <w:t xml:space="preserve"> para el Jubileo y hacer de ella un “oasis de misericordia”.</w:t>
      </w:r>
    </w:p>
    <w:p w:rsidR="009150D3" w:rsidRPr="009150D3" w:rsidRDefault="009150D3" w:rsidP="009150D3">
      <w:pPr>
        <w:pStyle w:val="Sinespaciado"/>
        <w:numPr>
          <w:ilvl w:val="0"/>
          <w:numId w:val="5"/>
        </w:numPr>
        <w:rPr>
          <w:sz w:val="22"/>
          <w:lang w:val="es-CL"/>
        </w:rPr>
      </w:pPr>
      <w:r w:rsidRPr="009150D3">
        <w:rPr>
          <w:sz w:val="22"/>
          <w:lang w:val="es-CL"/>
        </w:rPr>
        <w:t xml:space="preserve">Practicar una iniciativa de las </w:t>
      </w:r>
      <w:r w:rsidRPr="009150D3">
        <w:rPr>
          <w:i/>
          <w:sz w:val="22"/>
          <w:lang w:val="es-CL"/>
        </w:rPr>
        <w:t>24 horas</w:t>
      </w:r>
      <w:r w:rsidRPr="009150D3">
        <w:rPr>
          <w:sz w:val="22"/>
          <w:lang w:val="es-CL"/>
        </w:rPr>
        <w:t xml:space="preserve"> delante de Jesús Sacramentado.</w:t>
      </w:r>
    </w:p>
    <w:p w:rsidR="009150D3" w:rsidRPr="009150D3" w:rsidRDefault="009150D3" w:rsidP="009150D3">
      <w:pPr>
        <w:pStyle w:val="Sinespaciado"/>
        <w:numPr>
          <w:ilvl w:val="0"/>
          <w:numId w:val="5"/>
        </w:numPr>
        <w:rPr>
          <w:sz w:val="22"/>
          <w:lang w:val="es-CL"/>
        </w:rPr>
      </w:pPr>
      <w:r w:rsidRPr="009150D3">
        <w:rPr>
          <w:sz w:val="22"/>
          <w:lang w:val="es-CL"/>
        </w:rPr>
        <w:t xml:space="preserve">Enseñar a quienes no saben el </w:t>
      </w:r>
      <w:r w:rsidRPr="009150D3">
        <w:rPr>
          <w:i/>
          <w:sz w:val="22"/>
          <w:lang w:val="es-CL"/>
        </w:rPr>
        <w:t>“Dios te salve reina y madre de misericordia”.</w:t>
      </w:r>
    </w:p>
    <w:p w:rsidR="009150D3" w:rsidRPr="009150D3" w:rsidRDefault="009150D3" w:rsidP="004A4D30">
      <w:pPr>
        <w:pStyle w:val="Sinespaciado"/>
        <w:numPr>
          <w:ilvl w:val="0"/>
          <w:numId w:val="5"/>
        </w:numPr>
        <w:rPr>
          <w:rFonts w:eastAsia="Times New Roman" w:cs="Tahoma"/>
          <w:sz w:val="22"/>
          <w:lang w:val="es-CL" w:eastAsia="es-CL"/>
        </w:rPr>
      </w:pPr>
      <w:r w:rsidRPr="009150D3">
        <w:rPr>
          <w:sz w:val="22"/>
          <w:lang w:val="es-CL"/>
        </w:rPr>
        <w:t>En cada una de las fiestas marianas, mostrar a María Madre de la Misericordia.</w:t>
      </w:r>
    </w:p>
    <w:sectPr w:rsidR="009150D3" w:rsidRPr="009150D3" w:rsidSect="00F26BC1">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87" w:rsidRDefault="006D6687" w:rsidP="00252523">
      <w:r>
        <w:separator/>
      </w:r>
    </w:p>
  </w:endnote>
  <w:endnote w:type="continuationSeparator" w:id="0">
    <w:p w:rsidR="006D6687" w:rsidRDefault="006D6687" w:rsidP="002525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89172"/>
      <w:docPartObj>
        <w:docPartGallery w:val="Page Numbers (Bottom of Page)"/>
        <w:docPartUnique/>
      </w:docPartObj>
    </w:sdtPr>
    <w:sdtContent>
      <w:p w:rsidR="00C03573" w:rsidRDefault="00F17A6E">
        <w:pPr>
          <w:pStyle w:val="Piedepgina"/>
          <w:jc w:val="right"/>
        </w:pPr>
        <w:fldSimple w:instr=" PAGE   \* MERGEFORMAT ">
          <w:r w:rsidR="00F652C4">
            <w:rPr>
              <w:noProof/>
            </w:rPr>
            <w:t>1</w:t>
          </w:r>
        </w:fldSimple>
      </w:p>
    </w:sdtContent>
  </w:sdt>
  <w:p w:rsidR="00C03573" w:rsidRDefault="00C035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87" w:rsidRDefault="006D6687" w:rsidP="00252523">
      <w:r>
        <w:separator/>
      </w:r>
    </w:p>
  </w:footnote>
  <w:footnote w:type="continuationSeparator" w:id="0">
    <w:p w:rsidR="006D6687" w:rsidRDefault="006D6687" w:rsidP="00252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4E5"/>
    <w:multiLevelType w:val="hybridMultilevel"/>
    <w:tmpl w:val="7C1243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530D84"/>
    <w:multiLevelType w:val="hybridMultilevel"/>
    <w:tmpl w:val="55F8A57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135142"/>
    <w:multiLevelType w:val="hybridMultilevel"/>
    <w:tmpl w:val="0BDC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780062"/>
    <w:multiLevelType w:val="hybridMultilevel"/>
    <w:tmpl w:val="CE5E78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713F13"/>
    <w:multiLevelType w:val="hybridMultilevel"/>
    <w:tmpl w:val="DB8052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94F6FB9"/>
    <w:multiLevelType w:val="hybridMultilevel"/>
    <w:tmpl w:val="02E0A4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AA01269"/>
    <w:multiLevelType w:val="hybridMultilevel"/>
    <w:tmpl w:val="12163C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8A18E3"/>
    <w:rsid w:val="00013E32"/>
    <w:rsid w:val="000421E1"/>
    <w:rsid w:val="0005402B"/>
    <w:rsid w:val="000E40B0"/>
    <w:rsid w:val="00160DB4"/>
    <w:rsid w:val="00170A6C"/>
    <w:rsid w:val="001A55C2"/>
    <w:rsid w:val="00201D3A"/>
    <w:rsid w:val="00202F18"/>
    <w:rsid w:val="00252523"/>
    <w:rsid w:val="002B52A1"/>
    <w:rsid w:val="002E1764"/>
    <w:rsid w:val="003115C8"/>
    <w:rsid w:val="003738A1"/>
    <w:rsid w:val="00380B85"/>
    <w:rsid w:val="00396508"/>
    <w:rsid w:val="003B0ABA"/>
    <w:rsid w:val="00463D70"/>
    <w:rsid w:val="00465F64"/>
    <w:rsid w:val="00472C73"/>
    <w:rsid w:val="004A4D30"/>
    <w:rsid w:val="004C49E8"/>
    <w:rsid w:val="004D2E53"/>
    <w:rsid w:val="004F45F6"/>
    <w:rsid w:val="0053551C"/>
    <w:rsid w:val="00535616"/>
    <w:rsid w:val="00537169"/>
    <w:rsid w:val="00583AFD"/>
    <w:rsid w:val="005B3E55"/>
    <w:rsid w:val="005C2B1B"/>
    <w:rsid w:val="005C4578"/>
    <w:rsid w:val="006106B5"/>
    <w:rsid w:val="00640353"/>
    <w:rsid w:val="00645907"/>
    <w:rsid w:val="00667661"/>
    <w:rsid w:val="006D6687"/>
    <w:rsid w:val="006D6F19"/>
    <w:rsid w:val="00767D55"/>
    <w:rsid w:val="00772AEB"/>
    <w:rsid w:val="00773BD6"/>
    <w:rsid w:val="007B0530"/>
    <w:rsid w:val="007B6C8E"/>
    <w:rsid w:val="00860B33"/>
    <w:rsid w:val="008A18E3"/>
    <w:rsid w:val="0090493F"/>
    <w:rsid w:val="009150D3"/>
    <w:rsid w:val="00932658"/>
    <w:rsid w:val="00973AE9"/>
    <w:rsid w:val="009B29E2"/>
    <w:rsid w:val="00A26413"/>
    <w:rsid w:val="00A93E65"/>
    <w:rsid w:val="00AC5EFB"/>
    <w:rsid w:val="00B37CF0"/>
    <w:rsid w:val="00B50D1C"/>
    <w:rsid w:val="00B7575A"/>
    <w:rsid w:val="00BA4A25"/>
    <w:rsid w:val="00C03573"/>
    <w:rsid w:val="00C2272C"/>
    <w:rsid w:val="00C96849"/>
    <w:rsid w:val="00D3543A"/>
    <w:rsid w:val="00D372D9"/>
    <w:rsid w:val="00DB5740"/>
    <w:rsid w:val="00DB73B8"/>
    <w:rsid w:val="00DD0C40"/>
    <w:rsid w:val="00E26275"/>
    <w:rsid w:val="00E33422"/>
    <w:rsid w:val="00E84001"/>
    <w:rsid w:val="00E97A83"/>
    <w:rsid w:val="00EB1C31"/>
    <w:rsid w:val="00EF4733"/>
    <w:rsid w:val="00F15399"/>
    <w:rsid w:val="00F17A6E"/>
    <w:rsid w:val="00F2560B"/>
    <w:rsid w:val="00F26BC1"/>
    <w:rsid w:val="00F65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1C"/>
    <w:pPr>
      <w:spacing w:after="0" w:line="240" w:lineRule="auto"/>
    </w:pPr>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1C31"/>
    <w:pPr>
      <w:spacing w:after="0" w:line="240" w:lineRule="auto"/>
    </w:pPr>
    <w:rPr>
      <w:lang w:val="es-ES"/>
    </w:rPr>
  </w:style>
  <w:style w:type="paragraph" w:styleId="Encabezado">
    <w:name w:val="header"/>
    <w:basedOn w:val="Normal"/>
    <w:link w:val="EncabezadoCar"/>
    <w:uiPriority w:val="99"/>
    <w:semiHidden/>
    <w:unhideWhenUsed/>
    <w:rsid w:val="00252523"/>
    <w:pPr>
      <w:tabs>
        <w:tab w:val="center" w:pos="4419"/>
        <w:tab w:val="right" w:pos="8838"/>
      </w:tabs>
    </w:pPr>
  </w:style>
  <w:style w:type="character" w:customStyle="1" w:styleId="EncabezadoCar">
    <w:name w:val="Encabezado Car"/>
    <w:basedOn w:val="Fuentedeprrafopredeter"/>
    <w:link w:val="Encabezado"/>
    <w:uiPriority w:val="99"/>
    <w:semiHidden/>
    <w:rsid w:val="00252523"/>
  </w:style>
  <w:style w:type="paragraph" w:styleId="Piedepgina">
    <w:name w:val="footer"/>
    <w:basedOn w:val="Normal"/>
    <w:link w:val="PiedepginaCar"/>
    <w:uiPriority w:val="99"/>
    <w:unhideWhenUsed/>
    <w:rsid w:val="00252523"/>
    <w:pPr>
      <w:tabs>
        <w:tab w:val="center" w:pos="4419"/>
        <w:tab w:val="right" w:pos="8838"/>
      </w:tabs>
    </w:pPr>
  </w:style>
  <w:style w:type="character" w:customStyle="1" w:styleId="PiedepginaCar">
    <w:name w:val="Pie de página Car"/>
    <w:basedOn w:val="Fuentedeprrafopredeter"/>
    <w:link w:val="Piedepgina"/>
    <w:uiPriority w:val="99"/>
    <w:rsid w:val="002525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2.vatican.va/content/paul-vi/it/speeches/1965/documents/hf_p-vi_spe_19651207_epilogo-concil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1963</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BORELLO</dc:creator>
  <cp:lastModifiedBy>JAVIER DIAZ</cp:lastModifiedBy>
  <cp:revision>2</cp:revision>
  <cp:lastPrinted>2016-01-25T13:15:00Z</cp:lastPrinted>
  <dcterms:created xsi:type="dcterms:W3CDTF">2016-08-23T16:09:00Z</dcterms:created>
  <dcterms:modified xsi:type="dcterms:W3CDTF">2016-08-23T16:09:00Z</dcterms:modified>
</cp:coreProperties>
</file>