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F1F39" w14:textId="2A6EEDE9" w:rsidR="002E65D9" w:rsidRDefault="002E65D9" w:rsidP="00A65BB4">
      <w:pPr>
        <w:rPr>
          <w:sz w:val="24"/>
        </w:rPr>
      </w:pPr>
    </w:p>
    <w:p w14:paraId="759AF7EC" w14:textId="77777777" w:rsidR="003B0299" w:rsidRPr="00BB31CE" w:rsidRDefault="003B0299" w:rsidP="003B0299">
      <w:pPr>
        <w:jc w:val="right"/>
        <w:outlineLvl w:val="2"/>
        <w:rPr>
          <w:b/>
          <w:bCs/>
          <w:color w:val="800000"/>
          <w:sz w:val="32"/>
          <w:szCs w:val="26"/>
        </w:rPr>
      </w:pPr>
      <w:r w:rsidRPr="00BB31CE">
        <w:rPr>
          <w:b/>
          <w:bCs/>
          <w:color w:val="800000"/>
          <w:sz w:val="32"/>
          <w:szCs w:val="26"/>
        </w:rPr>
        <w:t xml:space="preserve">DÍA </w:t>
      </w:r>
      <w:r>
        <w:rPr>
          <w:b/>
          <w:bCs/>
          <w:color w:val="800000"/>
          <w:sz w:val="32"/>
          <w:szCs w:val="26"/>
        </w:rPr>
        <w:t>PRIMERO</w:t>
      </w:r>
    </w:p>
    <w:p w14:paraId="55262201" w14:textId="77777777" w:rsidR="003B0299" w:rsidRPr="001A5645" w:rsidRDefault="003B0299" w:rsidP="003B0299">
      <w:pPr>
        <w:jc w:val="right"/>
        <w:outlineLvl w:val="2"/>
        <w:rPr>
          <w:b/>
          <w:bCs/>
          <w:color w:val="800000"/>
          <w:sz w:val="32"/>
          <w:szCs w:val="26"/>
        </w:rPr>
      </w:pPr>
      <w:r w:rsidRPr="00BB31CE">
        <w:rPr>
          <w:b/>
          <w:bCs/>
          <w:color w:val="800000"/>
          <w:sz w:val="32"/>
          <w:szCs w:val="26"/>
        </w:rPr>
        <w:t>LLEGADA A AMÉRICA Y EL CAMINO HACIA CHILE</w:t>
      </w:r>
    </w:p>
    <w:p w14:paraId="32F35136" w14:textId="77777777" w:rsidR="003B0299" w:rsidRPr="00BB31CE" w:rsidRDefault="003B0299" w:rsidP="003B0299">
      <w:pPr>
        <w:pBdr>
          <w:bottom w:val="single" w:sz="4" w:space="1" w:color="800000"/>
        </w:pBdr>
        <w:jc w:val="right"/>
        <w:rPr>
          <w:color w:val="800000"/>
          <w:sz w:val="24"/>
          <w:szCs w:val="26"/>
        </w:rPr>
      </w:pPr>
      <w:r w:rsidRPr="00BB31CE">
        <w:rPr>
          <w:color w:val="800000"/>
          <w:sz w:val="24"/>
          <w:szCs w:val="26"/>
        </w:rPr>
        <w:t xml:space="preserve">150° ANIVERSARIO DE LA PRIMERA EXPEDICIÓN MISIONERA SALESIANA </w:t>
      </w:r>
    </w:p>
    <w:p w14:paraId="3B7F5E15" w14:textId="77777777" w:rsidR="003B0299" w:rsidRPr="003B0299" w:rsidRDefault="003B0299" w:rsidP="003B0299">
      <w:pPr>
        <w:jc w:val="both"/>
        <w:rPr>
          <w:b/>
          <w:bCs/>
          <w:sz w:val="16"/>
        </w:rPr>
      </w:pPr>
    </w:p>
    <w:p w14:paraId="204920D3"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Motivación Inicial</w:t>
      </w:r>
    </w:p>
    <w:p w14:paraId="307D0649" w14:textId="77777777" w:rsidR="003B0299" w:rsidRPr="003B0299" w:rsidRDefault="003B0299" w:rsidP="003B0299">
      <w:pPr>
        <w:jc w:val="both"/>
        <w:rPr>
          <w:sz w:val="16"/>
        </w:rPr>
      </w:pPr>
    </w:p>
    <w:p w14:paraId="4766EADF" w14:textId="77777777" w:rsidR="003B0299" w:rsidRDefault="003B0299" w:rsidP="003B0299">
      <w:pPr>
        <w:jc w:val="both"/>
        <w:rPr>
          <w:sz w:val="26"/>
          <w:szCs w:val="26"/>
        </w:rPr>
      </w:pPr>
      <w:r w:rsidRPr="00BB31CE">
        <w:rPr>
          <w:b/>
          <w:color w:val="800000"/>
          <w:sz w:val="26"/>
          <w:szCs w:val="26"/>
        </w:rPr>
        <w:t>Guía:</w:t>
      </w:r>
      <w:r w:rsidRPr="00BB31CE">
        <w:rPr>
          <w:color w:val="800000"/>
          <w:sz w:val="26"/>
          <w:szCs w:val="26"/>
        </w:rPr>
        <w:t xml:space="preserve"> </w:t>
      </w:r>
      <w:r w:rsidRPr="001A5645">
        <w:rPr>
          <w:sz w:val="26"/>
          <w:szCs w:val="26"/>
        </w:rPr>
        <w:t>Hermanos, al iniciar este día, recordamos el 14 de diciembre de 1875, día en que los primeros diez Misioneros Salesianos, enviados por Don Bosco, tocaron tierra en Buenos Aires. Un puñado de valientes que traían consigo el sueño de Don Bosco: sembrar esperanza, educación y fe en nuestro continente, abriendo camino, primero en Argentina, y luego, con la mirada puesta en la Patagonia y Chile. Es un día para agradecer su coraje y la Providencia que los guio. Dispongamos nuestro corazón para acoger la Palabra que nos impulsa a la misión.</w:t>
      </w:r>
      <w:r w:rsidRPr="00BB31CE">
        <w:rPr>
          <w:sz w:val="26"/>
          <w:szCs w:val="26"/>
        </w:rPr>
        <w:t xml:space="preserve"> Al iniciar el día, invoquemos la presencia de Dios.</w:t>
      </w:r>
    </w:p>
    <w:p w14:paraId="524D4A5F" w14:textId="77777777" w:rsidR="003B0299" w:rsidRPr="003B0299" w:rsidRDefault="003B0299" w:rsidP="003B0299">
      <w:pPr>
        <w:jc w:val="both"/>
        <w:rPr>
          <w:sz w:val="16"/>
        </w:rPr>
      </w:pPr>
    </w:p>
    <w:p w14:paraId="7A2B04C9" w14:textId="77777777" w:rsidR="003B0299" w:rsidRPr="00BB31CE" w:rsidRDefault="003B0299" w:rsidP="003B0299">
      <w:pPr>
        <w:pStyle w:val="Prrafodelista"/>
        <w:widowControl w:val="0"/>
        <w:numPr>
          <w:ilvl w:val="0"/>
          <w:numId w:val="16"/>
        </w:numPr>
        <w:autoSpaceDE w:val="0"/>
        <w:autoSpaceDN w:val="0"/>
        <w:jc w:val="both"/>
        <w:rPr>
          <w:sz w:val="26"/>
          <w:szCs w:val="26"/>
        </w:rPr>
      </w:pPr>
      <w:r w:rsidRPr="00BB31CE">
        <w:rPr>
          <w:b/>
          <w:color w:val="800000"/>
          <w:sz w:val="28"/>
          <w:szCs w:val="28"/>
        </w:rPr>
        <w:t>℣/. E</w:t>
      </w:r>
      <w:r w:rsidRPr="00BB31CE">
        <w:rPr>
          <w:sz w:val="26"/>
          <w:szCs w:val="26"/>
        </w:rPr>
        <w:t>N EL NOMBRE DEL PADRE, DEL HIJO Y DEL ESPÍRITU SANTO</w:t>
      </w:r>
    </w:p>
    <w:p w14:paraId="5F6390E6" w14:textId="77777777" w:rsidR="003B0299" w:rsidRPr="00BB31CE" w:rsidRDefault="003B0299" w:rsidP="003B0299">
      <w:pPr>
        <w:jc w:val="both"/>
        <w:rPr>
          <w:sz w:val="26"/>
          <w:szCs w:val="26"/>
        </w:rPr>
      </w:pPr>
      <w:r w:rsidRPr="00BB31CE">
        <w:rPr>
          <w:color w:val="800000"/>
          <w:sz w:val="26"/>
          <w:szCs w:val="26"/>
        </w:rPr>
        <w:t>℟</w:t>
      </w:r>
      <w:r w:rsidRPr="00BB31CE">
        <w:rPr>
          <w:sz w:val="26"/>
          <w:szCs w:val="26"/>
        </w:rPr>
        <w:t>. Amén.</w:t>
      </w:r>
    </w:p>
    <w:p w14:paraId="09BAA764" w14:textId="77777777" w:rsidR="003B0299" w:rsidRPr="003B0299" w:rsidRDefault="003B0299" w:rsidP="003B0299">
      <w:pPr>
        <w:jc w:val="both"/>
        <w:rPr>
          <w:b/>
          <w:bCs/>
          <w:sz w:val="16"/>
        </w:rPr>
      </w:pPr>
    </w:p>
    <w:p w14:paraId="58B46704"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 xml:space="preserve">Lectura Bíblica </w:t>
      </w:r>
      <w:r w:rsidRPr="00BB31CE">
        <w:rPr>
          <w:bCs/>
          <w:color w:val="800000"/>
          <w:szCs w:val="26"/>
        </w:rPr>
        <w:t>[Mc 16, 15-</w:t>
      </w:r>
      <w:r>
        <w:rPr>
          <w:bCs/>
          <w:color w:val="800000"/>
          <w:szCs w:val="26"/>
        </w:rPr>
        <w:t>20</w:t>
      </w:r>
      <w:r w:rsidRPr="00BB31CE">
        <w:rPr>
          <w:bCs/>
          <w:color w:val="800000"/>
          <w:szCs w:val="26"/>
        </w:rPr>
        <w:t>]</w:t>
      </w:r>
    </w:p>
    <w:p w14:paraId="1BE0ED6E" w14:textId="77777777" w:rsidR="003B0299" w:rsidRPr="003B0299" w:rsidRDefault="003B0299" w:rsidP="003B0299">
      <w:pPr>
        <w:jc w:val="both"/>
        <w:rPr>
          <w:sz w:val="16"/>
        </w:rPr>
      </w:pPr>
    </w:p>
    <w:p w14:paraId="1F015ACC" w14:textId="77777777" w:rsidR="003B0299" w:rsidRPr="00BB31CE" w:rsidRDefault="003B0299" w:rsidP="003B0299">
      <w:pPr>
        <w:jc w:val="both"/>
        <w:rPr>
          <w:b/>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Hoy, la Palabra nos recuerda la misión fundamental que Jesús encomendó a sus discípulos, y que Don Bosco y los primeros misioneros asumieron con tanta entrega. </w:t>
      </w:r>
    </w:p>
    <w:p w14:paraId="120502AD" w14:textId="77777777" w:rsidR="003B0299" w:rsidRPr="003B0299" w:rsidRDefault="003B0299" w:rsidP="003B0299">
      <w:pPr>
        <w:jc w:val="both"/>
        <w:rPr>
          <w:sz w:val="16"/>
        </w:rPr>
      </w:pPr>
    </w:p>
    <w:p w14:paraId="65447406" w14:textId="77777777" w:rsidR="003B0299" w:rsidRPr="0021606F" w:rsidRDefault="003B0299" w:rsidP="003B0299">
      <w:pPr>
        <w:pStyle w:val="Prrafodelista"/>
        <w:widowControl w:val="0"/>
        <w:numPr>
          <w:ilvl w:val="0"/>
          <w:numId w:val="18"/>
        </w:numPr>
        <w:autoSpaceDE w:val="0"/>
        <w:autoSpaceDN w:val="0"/>
        <w:ind w:left="284" w:hanging="284"/>
        <w:contextualSpacing w:val="0"/>
        <w:jc w:val="both"/>
        <w:rPr>
          <w:bCs/>
          <w:color w:val="800000"/>
          <w:sz w:val="26"/>
          <w:szCs w:val="26"/>
        </w:rPr>
      </w:pPr>
      <w:r w:rsidRPr="0021606F">
        <w:rPr>
          <w:bCs/>
          <w:color w:val="800000"/>
          <w:sz w:val="26"/>
          <w:szCs w:val="26"/>
        </w:rPr>
        <w:t xml:space="preserve">Evangelio de San Marcos </w:t>
      </w:r>
    </w:p>
    <w:p w14:paraId="0E23E778" w14:textId="77777777" w:rsidR="003B0299" w:rsidRPr="003B0299" w:rsidRDefault="003B0299" w:rsidP="003B0299">
      <w:pPr>
        <w:jc w:val="both"/>
        <w:rPr>
          <w:b/>
          <w:bCs/>
          <w:sz w:val="16"/>
        </w:rPr>
      </w:pPr>
    </w:p>
    <w:p w14:paraId="12739F8B" w14:textId="77777777" w:rsidR="003B0299" w:rsidRDefault="003B0299" w:rsidP="003B0299">
      <w:pPr>
        <w:jc w:val="both"/>
        <w:rPr>
          <w:sz w:val="26"/>
          <w:szCs w:val="26"/>
        </w:rPr>
      </w:pPr>
      <w:r>
        <w:rPr>
          <w:sz w:val="26"/>
          <w:szCs w:val="26"/>
        </w:rPr>
        <w:t xml:space="preserve">Y les dijo: </w:t>
      </w:r>
      <w:r w:rsidRPr="001A5645">
        <w:rPr>
          <w:sz w:val="26"/>
          <w:szCs w:val="26"/>
        </w:rPr>
        <w:t xml:space="preserve">Vayan por todo el mundo y prediquen el evangelio a toda criatura. El que crea y sea bautizado, se salvará; pero </w:t>
      </w:r>
      <w:r>
        <w:rPr>
          <w:sz w:val="26"/>
          <w:szCs w:val="26"/>
        </w:rPr>
        <w:t xml:space="preserve">el que no crea, será condenado. </w:t>
      </w:r>
      <w:r w:rsidRPr="0021606F">
        <w:rPr>
          <w:sz w:val="26"/>
          <w:szCs w:val="26"/>
        </w:rPr>
        <w:t>Y estas señales acompañarán a los que crean: en mi nombre expulsarán demonios, hablarán nuevas lenguas, tomarán serpientes en las manos, y si beben algo mortífero, no les hará daño; pondrán las manos sobre</w:t>
      </w:r>
      <w:r>
        <w:rPr>
          <w:sz w:val="26"/>
          <w:szCs w:val="26"/>
        </w:rPr>
        <w:t xml:space="preserve"> los enfermos, y estos sanarán. </w:t>
      </w:r>
      <w:r w:rsidRPr="0021606F">
        <w:rPr>
          <w:sz w:val="26"/>
          <w:szCs w:val="26"/>
        </w:rPr>
        <w:t>Y el Señor, después que les habló, fue recibido arriba en el cielo, y se sentó a la diestra de Dios. Y ellos, saliendo, predicaron en todas partes, ayudándoles el Señor y confirmando la palabra con las señales que la seguían.</w:t>
      </w:r>
    </w:p>
    <w:p w14:paraId="78BC4CC4" w14:textId="77777777" w:rsidR="003B0299" w:rsidRPr="003B0299" w:rsidRDefault="003B0299" w:rsidP="003B0299">
      <w:pPr>
        <w:jc w:val="both"/>
        <w:rPr>
          <w:sz w:val="16"/>
        </w:rPr>
      </w:pPr>
    </w:p>
    <w:p w14:paraId="6ADA0106" w14:textId="77777777" w:rsidR="003B0299" w:rsidRDefault="003B0299" w:rsidP="003B0299">
      <w:pPr>
        <w:jc w:val="right"/>
        <w:rPr>
          <w:sz w:val="26"/>
          <w:szCs w:val="26"/>
        </w:rPr>
      </w:pPr>
      <w:r>
        <w:rPr>
          <w:sz w:val="26"/>
          <w:szCs w:val="26"/>
        </w:rPr>
        <w:t>Palabra del Señor</w:t>
      </w:r>
    </w:p>
    <w:p w14:paraId="48662CE7" w14:textId="77777777" w:rsidR="003B0299" w:rsidRPr="0021606F" w:rsidRDefault="003B0299" w:rsidP="003B0299">
      <w:pPr>
        <w:pStyle w:val="Prrafodelista"/>
        <w:widowControl w:val="0"/>
        <w:numPr>
          <w:ilvl w:val="0"/>
          <w:numId w:val="17"/>
        </w:numPr>
        <w:autoSpaceDE w:val="0"/>
        <w:autoSpaceDN w:val="0"/>
        <w:contextualSpacing w:val="0"/>
        <w:jc w:val="both"/>
        <w:rPr>
          <w:color w:val="800000"/>
          <w:sz w:val="28"/>
          <w:szCs w:val="26"/>
        </w:rPr>
      </w:pPr>
      <w:r w:rsidRPr="0021606F">
        <w:rPr>
          <w:b/>
          <w:bCs/>
          <w:color w:val="800000"/>
          <w:sz w:val="28"/>
          <w:szCs w:val="26"/>
        </w:rPr>
        <w:t>Reflexión</w:t>
      </w:r>
    </w:p>
    <w:p w14:paraId="12D57F26" w14:textId="77777777" w:rsidR="003B0299" w:rsidRPr="003B0299" w:rsidRDefault="003B0299" w:rsidP="003B0299">
      <w:pPr>
        <w:jc w:val="both"/>
        <w:rPr>
          <w:sz w:val="16"/>
        </w:rPr>
      </w:pPr>
    </w:p>
    <w:p w14:paraId="5F7C90A0" w14:textId="77777777" w:rsidR="003B0299" w:rsidRDefault="003B0299" w:rsidP="003B0299">
      <w:pPr>
        <w:jc w:val="both"/>
        <w:rPr>
          <w:sz w:val="26"/>
          <w:szCs w:val="26"/>
        </w:rPr>
      </w:pPr>
      <w:r>
        <w:rPr>
          <w:sz w:val="26"/>
          <w:szCs w:val="26"/>
        </w:rPr>
        <w:t>El mandato de Jesús es claro, v</w:t>
      </w:r>
      <w:r w:rsidRPr="001A5645">
        <w:rPr>
          <w:sz w:val="26"/>
          <w:szCs w:val="26"/>
        </w:rPr>
        <w:t>ayan y prediquen. Esta orden resonó profundamente en el corazón de Don Bosco y fue el motor de la Primera Expedición Misionera. No se trataba de una aventura, sino de una respuesta de fe a la llamada de Cristo, que deseaba que su Evangelio llegara a los jóvenes más pobres y necesitados, especialmente aquellos de América del Sur. La fe de esos primeros salesianos fue su brújula. Dejaron atrás su patria, familia y la comodidad de Valdocco para embarcarse en un viaje incierto. El camino hacia América, y luego el recorrido hacia el sur y hacia Chile, estuvo lleno de desafíos geográficos y culturales. Sin embargo, su confianza en Dios y en María Auxiliadora les dio la fuerza</w:t>
      </w:r>
      <w:r>
        <w:rPr>
          <w:sz w:val="26"/>
          <w:szCs w:val="26"/>
        </w:rPr>
        <w:t xml:space="preserve"> para superar toda dificultad. </w:t>
      </w:r>
      <w:r w:rsidRPr="001A5645">
        <w:rPr>
          <w:sz w:val="26"/>
          <w:szCs w:val="26"/>
        </w:rPr>
        <w:t xml:space="preserve">La semilla de la fe no es estática; es un llamado a la acción. Así como los primeros misioneros se pusieron en camino, también nosotros estamos llamados a ser misioneros en nuestro entorno cotidiano: en la casa, el trabajo, el colegio. </w:t>
      </w:r>
    </w:p>
    <w:p w14:paraId="3FB228FE" w14:textId="77777777" w:rsidR="003B0299" w:rsidRDefault="003B0299" w:rsidP="003B0299">
      <w:pPr>
        <w:jc w:val="both"/>
        <w:rPr>
          <w:sz w:val="26"/>
          <w:szCs w:val="26"/>
        </w:rPr>
      </w:pPr>
    </w:p>
    <w:p w14:paraId="237B977E" w14:textId="5666C576" w:rsidR="003B0299" w:rsidRPr="001A5645" w:rsidRDefault="003B0299" w:rsidP="003B0299">
      <w:pPr>
        <w:jc w:val="both"/>
        <w:rPr>
          <w:sz w:val="26"/>
          <w:szCs w:val="26"/>
        </w:rPr>
      </w:pPr>
      <w:r w:rsidRPr="001A5645">
        <w:rPr>
          <w:sz w:val="26"/>
          <w:szCs w:val="26"/>
        </w:rPr>
        <w:t>Predicar el Evangelio hoy significa vivirlo con alegría, ser honestos y solidarios, y ofrecer a los jóvenes una e</w:t>
      </w:r>
      <w:r>
        <w:rPr>
          <w:sz w:val="26"/>
          <w:szCs w:val="26"/>
        </w:rPr>
        <w:t xml:space="preserve">ducación que les dé esperanza. </w:t>
      </w:r>
      <w:r w:rsidRPr="001A5645">
        <w:rPr>
          <w:sz w:val="26"/>
          <w:szCs w:val="26"/>
        </w:rPr>
        <w:t xml:space="preserve">Celebramos 150 años de un camino que </w:t>
      </w:r>
      <w:r>
        <w:rPr>
          <w:sz w:val="26"/>
          <w:szCs w:val="26"/>
        </w:rPr>
        <w:t>aún no termina. Al recordar la Llegada a América</w:t>
      </w:r>
      <w:r w:rsidRPr="001A5645">
        <w:rPr>
          <w:sz w:val="26"/>
          <w:szCs w:val="26"/>
        </w:rPr>
        <w:t xml:space="preserve"> y el impulso hacia Chile, renovamos nuestro compromiso de </w:t>
      </w:r>
      <w:r>
        <w:rPr>
          <w:sz w:val="26"/>
          <w:szCs w:val="26"/>
        </w:rPr>
        <w:t>ir más allá</w:t>
      </w:r>
      <w:r w:rsidRPr="001A5645">
        <w:rPr>
          <w:sz w:val="26"/>
          <w:szCs w:val="26"/>
        </w:rPr>
        <w:t>, de seguir llevando la luz de Cristo y el carisma de Don Bosco a las nuevas periferias geográficas y existenciales de nuestro tiempo.</w:t>
      </w:r>
    </w:p>
    <w:p w14:paraId="576F8993" w14:textId="77777777" w:rsidR="003B0299" w:rsidRPr="00BC6B58" w:rsidRDefault="003B0299" w:rsidP="003B0299">
      <w:pPr>
        <w:jc w:val="both"/>
        <w:rPr>
          <w:b/>
          <w:bCs/>
        </w:rPr>
      </w:pPr>
    </w:p>
    <w:p w14:paraId="6CFDAD35" w14:textId="77777777" w:rsidR="003B0299" w:rsidRPr="0021606F" w:rsidRDefault="003B0299" w:rsidP="003B0299">
      <w:pPr>
        <w:pStyle w:val="Prrafodelista"/>
        <w:widowControl w:val="0"/>
        <w:numPr>
          <w:ilvl w:val="0"/>
          <w:numId w:val="19"/>
        </w:numPr>
        <w:autoSpaceDE w:val="0"/>
        <w:autoSpaceDN w:val="0"/>
        <w:contextualSpacing w:val="0"/>
        <w:jc w:val="both"/>
        <w:rPr>
          <w:color w:val="800000"/>
          <w:sz w:val="28"/>
          <w:szCs w:val="26"/>
        </w:rPr>
      </w:pPr>
      <w:r w:rsidRPr="0021606F">
        <w:rPr>
          <w:b/>
          <w:bCs/>
          <w:color w:val="800000"/>
          <w:sz w:val="28"/>
          <w:szCs w:val="26"/>
        </w:rPr>
        <w:t>Oraciones de los Fieles</w:t>
      </w:r>
    </w:p>
    <w:p w14:paraId="5AEABE2B" w14:textId="77777777" w:rsidR="003B0299" w:rsidRPr="00BC6B58" w:rsidRDefault="003B0299" w:rsidP="003B0299">
      <w:pPr>
        <w:jc w:val="both"/>
      </w:pPr>
    </w:p>
    <w:p w14:paraId="7A8E5175" w14:textId="77777777" w:rsidR="003B0299" w:rsidRDefault="003B0299" w:rsidP="003B0299">
      <w:pPr>
        <w:jc w:val="both"/>
        <w:rPr>
          <w:b/>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Oremos al Señor, diciendo: </w:t>
      </w:r>
      <w:r w:rsidRPr="001A5645">
        <w:rPr>
          <w:bCs/>
          <w:sz w:val="26"/>
          <w:szCs w:val="26"/>
        </w:rPr>
        <w:t>Señor, haz de nosotros misioneros de esperanza.</w:t>
      </w:r>
    </w:p>
    <w:p w14:paraId="40D7ED8A" w14:textId="77777777" w:rsidR="003B0299" w:rsidRPr="00BC6B58" w:rsidRDefault="003B0299" w:rsidP="003B0299">
      <w:pPr>
        <w:jc w:val="both"/>
        <w:rPr>
          <w:b/>
          <w:bCs/>
        </w:rPr>
      </w:pPr>
    </w:p>
    <w:p w14:paraId="36C0A0AC" w14:textId="77777777" w:rsidR="003B0299" w:rsidRPr="000C5990" w:rsidRDefault="003B0299" w:rsidP="003B0299">
      <w:pPr>
        <w:pStyle w:val="Prrafodelista"/>
        <w:widowControl w:val="0"/>
        <w:numPr>
          <w:ilvl w:val="0"/>
          <w:numId w:val="21"/>
        </w:numPr>
        <w:autoSpaceDE w:val="0"/>
        <w:autoSpaceDN w:val="0"/>
        <w:ind w:left="284" w:hanging="284"/>
        <w:contextualSpacing w:val="0"/>
        <w:jc w:val="both"/>
        <w:rPr>
          <w:sz w:val="26"/>
          <w:szCs w:val="26"/>
        </w:rPr>
      </w:pPr>
      <w:r w:rsidRPr="000C5990">
        <w:rPr>
          <w:sz w:val="26"/>
          <w:szCs w:val="26"/>
        </w:rPr>
        <w:t>Por el Papa Francisco, el Rector Mayor y toda la Familia Salesiana, para que sigan impulsando el espíritu misionero con valentía y dedicación en todas las naciones. Roguemos al Señor.</w:t>
      </w:r>
    </w:p>
    <w:p w14:paraId="16E0C2A6" w14:textId="77777777" w:rsidR="003B0299" w:rsidRPr="000C5990" w:rsidRDefault="003B0299" w:rsidP="003B0299">
      <w:pPr>
        <w:pStyle w:val="Prrafodelista"/>
        <w:widowControl w:val="0"/>
        <w:numPr>
          <w:ilvl w:val="0"/>
          <w:numId w:val="21"/>
        </w:numPr>
        <w:autoSpaceDE w:val="0"/>
        <w:autoSpaceDN w:val="0"/>
        <w:ind w:left="284" w:hanging="284"/>
        <w:contextualSpacing w:val="0"/>
        <w:jc w:val="both"/>
        <w:rPr>
          <w:sz w:val="26"/>
          <w:szCs w:val="26"/>
        </w:rPr>
      </w:pPr>
      <w:r w:rsidRPr="000C5990">
        <w:rPr>
          <w:sz w:val="26"/>
          <w:szCs w:val="26"/>
        </w:rPr>
        <w:t>Por la juventud de América, para que encuentre en la educación salesiana y en la fe el camino para construir un futuro de paz, justicia y oportunidades. Roguemos al Señor.</w:t>
      </w:r>
    </w:p>
    <w:p w14:paraId="47981DD1" w14:textId="77777777" w:rsidR="003B0299" w:rsidRPr="000C5990" w:rsidRDefault="003B0299" w:rsidP="003B0299">
      <w:pPr>
        <w:pStyle w:val="Prrafodelista"/>
        <w:widowControl w:val="0"/>
        <w:numPr>
          <w:ilvl w:val="0"/>
          <w:numId w:val="21"/>
        </w:numPr>
        <w:autoSpaceDE w:val="0"/>
        <w:autoSpaceDN w:val="0"/>
        <w:ind w:left="284" w:hanging="284"/>
        <w:contextualSpacing w:val="0"/>
        <w:jc w:val="both"/>
        <w:rPr>
          <w:sz w:val="26"/>
          <w:szCs w:val="26"/>
        </w:rPr>
      </w:pPr>
      <w:r w:rsidRPr="000C5990">
        <w:rPr>
          <w:sz w:val="26"/>
          <w:szCs w:val="26"/>
        </w:rPr>
        <w:t xml:space="preserve">Por las vocaciones misioneras, para que el Señor siga llamando a muchos jóvenes y adultos a dar su vida por el Evangelio en las tierras más necesitadas. Roguemos al Señor. </w:t>
      </w:r>
    </w:p>
    <w:p w14:paraId="31BCA7A7" w14:textId="77777777" w:rsidR="003B0299" w:rsidRPr="000C5990" w:rsidRDefault="003B0299" w:rsidP="003B0299">
      <w:pPr>
        <w:pStyle w:val="Prrafodelista"/>
        <w:widowControl w:val="0"/>
        <w:numPr>
          <w:ilvl w:val="0"/>
          <w:numId w:val="21"/>
        </w:numPr>
        <w:autoSpaceDE w:val="0"/>
        <w:autoSpaceDN w:val="0"/>
        <w:ind w:left="284" w:hanging="284"/>
        <w:contextualSpacing w:val="0"/>
        <w:jc w:val="both"/>
        <w:rPr>
          <w:sz w:val="26"/>
          <w:szCs w:val="26"/>
        </w:rPr>
      </w:pPr>
      <w:r w:rsidRPr="000C5990">
        <w:rPr>
          <w:sz w:val="26"/>
          <w:szCs w:val="26"/>
        </w:rPr>
        <w:t>Por todos nosotros, para que, siguiendo el ejemplo de los primeros misioneros, seamos testigos alegres de la fe en nuestros ambientes. Roguemos al Señor.</w:t>
      </w:r>
    </w:p>
    <w:p w14:paraId="2D788B82" w14:textId="77777777" w:rsidR="003B0299" w:rsidRPr="00BC6B58" w:rsidRDefault="003B0299" w:rsidP="003B0299">
      <w:pPr>
        <w:jc w:val="both"/>
      </w:pPr>
    </w:p>
    <w:p w14:paraId="048CCBE7" w14:textId="77777777" w:rsidR="003B0299" w:rsidRPr="000C5990" w:rsidRDefault="003B0299" w:rsidP="003B0299">
      <w:pPr>
        <w:pStyle w:val="Prrafodelista"/>
        <w:widowControl w:val="0"/>
        <w:numPr>
          <w:ilvl w:val="0"/>
          <w:numId w:val="19"/>
        </w:numPr>
        <w:autoSpaceDE w:val="0"/>
        <w:autoSpaceDN w:val="0"/>
        <w:contextualSpacing w:val="0"/>
        <w:jc w:val="both"/>
        <w:rPr>
          <w:color w:val="800000"/>
          <w:sz w:val="28"/>
          <w:szCs w:val="26"/>
        </w:rPr>
      </w:pPr>
      <w:r w:rsidRPr="000C5990">
        <w:rPr>
          <w:b/>
          <w:bCs/>
          <w:color w:val="800000"/>
          <w:sz w:val="28"/>
          <w:szCs w:val="26"/>
        </w:rPr>
        <w:t>Padre Nuestro</w:t>
      </w:r>
    </w:p>
    <w:p w14:paraId="28770FF2" w14:textId="77777777" w:rsidR="003B0299" w:rsidRPr="00BC6B58" w:rsidRDefault="003B0299" w:rsidP="003B0299">
      <w:pPr>
        <w:jc w:val="both"/>
      </w:pPr>
    </w:p>
    <w:p w14:paraId="7AAB8523" w14:textId="77777777" w:rsidR="003B0299" w:rsidRPr="000C5990" w:rsidRDefault="003B0299" w:rsidP="003B0299">
      <w:pPr>
        <w:jc w:val="both"/>
        <w:rPr>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Con la conciencia de que somos hijos de un mismo Padre, enviados a llevar su mensaje de amor a todos nuestros hermanos, recemos la oración que Jesús nos enseñó. </w:t>
      </w:r>
      <w:r w:rsidRPr="001A5645">
        <w:rPr>
          <w:bCs/>
          <w:sz w:val="26"/>
          <w:szCs w:val="26"/>
        </w:rPr>
        <w:t>Padre Nuestro...</w:t>
      </w:r>
    </w:p>
    <w:p w14:paraId="211F81D5" w14:textId="77777777" w:rsidR="003B0299" w:rsidRPr="00BC6B58" w:rsidRDefault="003B0299" w:rsidP="003B0299">
      <w:pPr>
        <w:jc w:val="both"/>
      </w:pPr>
    </w:p>
    <w:p w14:paraId="50C4946E" w14:textId="77777777" w:rsidR="003B0299" w:rsidRPr="000C5990" w:rsidRDefault="003B0299" w:rsidP="003B0299">
      <w:pPr>
        <w:pStyle w:val="Prrafodelista"/>
        <w:widowControl w:val="0"/>
        <w:numPr>
          <w:ilvl w:val="0"/>
          <w:numId w:val="19"/>
        </w:numPr>
        <w:autoSpaceDE w:val="0"/>
        <w:autoSpaceDN w:val="0"/>
        <w:contextualSpacing w:val="0"/>
        <w:jc w:val="both"/>
        <w:rPr>
          <w:color w:val="800000"/>
          <w:sz w:val="28"/>
          <w:szCs w:val="26"/>
        </w:rPr>
      </w:pPr>
      <w:r w:rsidRPr="000C5990">
        <w:rPr>
          <w:b/>
          <w:bCs/>
          <w:color w:val="800000"/>
          <w:sz w:val="28"/>
          <w:szCs w:val="26"/>
        </w:rPr>
        <w:t>Saludo a la Virgen</w:t>
      </w:r>
    </w:p>
    <w:p w14:paraId="207F27D0" w14:textId="77777777" w:rsidR="003B0299" w:rsidRPr="00BC6B58" w:rsidRDefault="003B0299" w:rsidP="003B0299">
      <w:pPr>
        <w:jc w:val="both"/>
      </w:pPr>
    </w:p>
    <w:p w14:paraId="492726F6" w14:textId="77777777" w:rsidR="003B0299" w:rsidRPr="000C5990" w:rsidRDefault="003B0299" w:rsidP="003B0299">
      <w:pPr>
        <w:jc w:val="both"/>
        <w:rPr>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Los primeros misioneros llevaban a María Auxiliadora como estandarte y Protectora del viaje. A ella, </w:t>
      </w:r>
      <w:r w:rsidRPr="001A5645">
        <w:rPr>
          <w:bCs/>
          <w:sz w:val="26"/>
          <w:szCs w:val="26"/>
        </w:rPr>
        <w:t>Auxilio de los Misioneros</w:t>
      </w:r>
      <w:r w:rsidRPr="001A5645">
        <w:rPr>
          <w:sz w:val="26"/>
          <w:szCs w:val="26"/>
        </w:rPr>
        <w:t xml:space="preserve">, le encomendamos nuestra jornada y la continuidad de la obra salesiana en América. </w:t>
      </w:r>
      <w:r w:rsidRPr="001A5645">
        <w:rPr>
          <w:bCs/>
          <w:sz w:val="26"/>
          <w:szCs w:val="26"/>
        </w:rPr>
        <w:t>Dios te salve, María...</w:t>
      </w:r>
    </w:p>
    <w:p w14:paraId="7E0E8162" w14:textId="77777777" w:rsidR="003B0299" w:rsidRPr="00BC6B58" w:rsidRDefault="003B0299" w:rsidP="003B0299">
      <w:pPr>
        <w:jc w:val="both"/>
      </w:pPr>
    </w:p>
    <w:p w14:paraId="0D867A86" w14:textId="77777777" w:rsidR="003B0299" w:rsidRPr="000C5990" w:rsidRDefault="003B0299" w:rsidP="003B0299">
      <w:pPr>
        <w:pStyle w:val="Prrafodelista"/>
        <w:widowControl w:val="0"/>
        <w:numPr>
          <w:ilvl w:val="0"/>
          <w:numId w:val="19"/>
        </w:numPr>
        <w:autoSpaceDE w:val="0"/>
        <w:autoSpaceDN w:val="0"/>
        <w:contextualSpacing w:val="0"/>
        <w:jc w:val="both"/>
        <w:rPr>
          <w:color w:val="800000"/>
          <w:sz w:val="28"/>
          <w:szCs w:val="26"/>
        </w:rPr>
      </w:pPr>
      <w:r w:rsidRPr="000C5990">
        <w:rPr>
          <w:b/>
          <w:bCs/>
          <w:color w:val="800000"/>
          <w:sz w:val="28"/>
          <w:szCs w:val="26"/>
        </w:rPr>
        <w:t>Oración Final</w:t>
      </w:r>
    </w:p>
    <w:p w14:paraId="7B172C23" w14:textId="77777777" w:rsidR="003B0299" w:rsidRPr="00BC6B58" w:rsidRDefault="003B0299" w:rsidP="003B0299">
      <w:pPr>
        <w:jc w:val="both"/>
      </w:pPr>
    </w:p>
    <w:p w14:paraId="4305232A" w14:textId="77777777" w:rsidR="003B0299" w:rsidRPr="000C5990" w:rsidRDefault="003B0299" w:rsidP="003B0299">
      <w:pPr>
        <w:jc w:val="both"/>
        <w:rPr>
          <w:bCs/>
          <w:sz w:val="26"/>
          <w:szCs w:val="26"/>
        </w:rPr>
      </w:pPr>
      <w:r w:rsidRPr="000C5990">
        <w:rPr>
          <w:b/>
          <w:color w:val="800000"/>
          <w:sz w:val="28"/>
          <w:szCs w:val="26"/>
        </w:rPr>
        <w:t>℣</w:t>
      </w:r>
      <w:r>
        <w:rPr>
          <w:b/>
          <w:color w:val="800000"/>
          <w:sz w:val="28"/>
          <w:szCs w:val="26"/>
        </w:rPr>
        <w:t>/</w:t>
      </w:r>
      <w:r w:rsidRPr="000C5990">
        <w:rPr>
          <w:b/>
          <w:color w:val="800000"/>
          <w:sz w:val="28"/>
          <w:szCs w:val="26"/>
        </w:rPr>
        <w:t>. S</w:t>
      </w:r>
      <w:r w:rsidRPr="000C5990">
        <w:rPr>
          <w:sz w:val="26"/>
          <w:szCs w:val="26"/>
        </w:rPr>
        <w:t xml:space="preserve">EÑOR JESÚS, CONCÉDENOS LA AUDACIA DE LOS PRIMEROS MISIONEROS SALESIANOS PARA QUE, DONDEQUIERA QUE ESTEMOS, SEAMOS UN SIGNO VISIBLE DE TU AMOR Y TU PRESENCIA. QUE EL SUEÑO DE DON BOSCO SIGA VIVO EN NUESTRA ALEGRÍA Y SERVICIO. </w:t>
      </w:r>
      <w:r w:rsidRPr="000C5990">
        <w:rPr>
          <w:bCs/>
          <w:sz w:val="26"/>
          <w:szCs w:val="26"/>
        </w:rPr>
        <w:t>AMÉN.</w:t>
      </w:r>
    </w:p>
    <w:p w14:paraId="3722E431" w14:textId="77777777" w:rsidR="003B0299" w:rsidRPr="00BC6B58" w:rsidRDefault="003B0299" w:rsidP="003B0299">
      <w:pPr>
        <w:jc w:val="both"/>
      </w:pPr>
    </w:p>
    <w:p w14:paraId="5098EEC9" w14:textId="77777777" w:rsidR="003B0299" w:rsidRPr="00F7138F" w:rsidRDefault="003B0299" w:rsidP="003B0299">
      <w:pPr>
        <w:pStyle w:val="Prrafodelista"/>
        <w:numPr>
          <w:ilvl w:val="0"/>
          <w:numId w:val="20"/>
        </w:numPr>
        <w:contextualSpacing w:val="0"/>
        <w:jc w:val="both"/>
        <w:rPr>
          <w:b/>
          <w:color w:val="800000"/>
          <w:sz w:val="28"/>
          <w:szCs w:val="26"/>
        </w:rPr>
      </w:pPr>
      <w:r w:rsidRPr="00F7138F">
        <w:rPr>
          <w:b/>
          <w:color w:val="800000"/>
          <w:sz w:val="28"/>
          <w:szCs w:val="26"/>
        </w:rPr>
        <w:t xml:space="preserve">Conclusión </w:t>
      </w:r>
    </w:p>
    <w:p w14:paraId="160D7DB2" w14:textId="77777777" w:rsidR="003B0299" w:rsidRPr="00BC6B58" w:rsidRDefault="003B0299" w:rsidP="003B0299">
      <w:pPr>
        <w:jc w:val="both"/>
      </w:pPr>
    </w:p>
    <w:p w14:paraId="1E9BE5FD" w14:textId="77777777" w:rsidR="003B0299" w:rsidRPr="000C5990" w:rsidRDefault="003B0299" w:rsidP="003B0299">
      <w:pPr>
        <w:jc w:val="both"/>
        <w:rPr>
          <w:sz w:val="26"/>
          <w:szCs w:val="26"/>
        </w:rPr>
      </w:pPr>
      <w:r w:rsidRPr="000C5990">
        <w:rPr>
          <w:b/>
          <w:color w:val="800000"/>
          <w:sz w:val="26"/>
          <w:szCs w:val="26"/>
        </w:rPr>
        <w:t>Guía</w:t>
      </w:r>
      <w:r w:rsidRPr="000C5990">
        <w:rPr>
          <w:color w:val="800000"/>
          <w:sz w:val="26"/>
          <w:szCs w:val="26"/>
        </w:rPr>
        <w:t xml:space="preserve"> </w:t>
      </w:r>
      <w:r w:rsidRPr="000C5990">
        <w:rPr>
          <w:sz w:val="26"/>
          <w:szCs w:val="26"/>
        </w:rPr>
        <w:t>Al terminar nuestra oración cotidiana, pedimos a Dios Padre, le pedimos nos entregue su bendición.</w:t>
      </w:r>
    </w:p>
    <w:p w14:paraId="5DD2E9F5" w14:textId="77777777" w:rsidR="003B0299" w:rsidRPr="00BC6B58" w:rsidRDefault="003B0299" w:rsidP="003B0299">
      <w:pPr>
        <w:jc w:val="both"/>
      </w:pPr>
    </w:p>
    <w:p w14:paraId="7F664E0B" w14:textId="77777777" w:rsidR="003B0299" w:rsidRPr="000C5990" w:rsidRDefault="003B0299" w:rsidP="003B0299">
      <w:pPr>
        <w:pStyle w:val="Prrafodelista"/>
        <w:widowControl w:val="0"/>
        <w:numPr>
          <w:ilvl w:val="0"/>
          <w:numId w:val="16"/>
        </w:numPr>
        <w:autoSpaceDE w:val="0"/>
        <w:autoSpaceDN w:val="0"/>
        <w:ind w:left="284" w:hanging="284"/>
        <w:contextualSpacing w:val="0"/>
        <w:jc w:val="both"/>
        <w:rPr>
          <w:sz w:val="26"/>
          <w:szCs w:val="26"/>
        </w:rPr>
      </w:pPr>
      <w:r w:rsidRPr="000C5990">
        <w:rPr>
          <w:b/>
          <w:color w:val="800000"/>
          <w:sz w:val="28"/>
          <w:szCs w:val="26"/>
        </w:rPr>
        <w:t>E</w:t>
      </w:r>
      <w:r w:rsidRPr="000C5990">
        <w:rPr>
          <w:sz w:val="26"/>
          <w:szCs w:val="26"/>
        </w:rPr>
        <w:t>N EL NOMBRE DEL PADRE, DEL HIJO Y DEL ESPÍRITU SANTO</w:t>
      </w:r>
    </w:p>
    <w:p w14:paraId="12CCE75F" w14:textId="77777777" w:rsidR="003B0299" w:rsidRPr="000C5990" w:rsidRDefault="003B0299" w:rsidP="003B0299">
      <w:pPr>
        <w:ind w:firstLine="284"/>
        <w:jc w:val="both"/>
        <w:rPr>
          <w:sz w:val="26"/>
          <w:szCs w:val="26"/>
        </w:rPr>
      </w:pPr>
      <w:r w:rsidRPr="000C5990">
        <w:rPr>
          <w:b/>
          <w:color w:val="800000"/>
          <w:sz w:val="28"/>
          <w:szCs w:val="26"/>
        </w:rPr>
        <w:t>℣</w:t>
      </w:r>
      <w:r>
        <w:rPr>
          <w:b/>
          <w:color w:val="800000"/>
          <w:sz w:val="28"/>
          <w:szCs w:val="26"/>
        </w:rPr>
        <w:t>/</w:t>
      </w:r>
      <w:r w:rsidRPr="000C5990">
        <w:rPr>
          <w:b/>
          <w:color w:val="800000"/>
          <w:sz w:val="28"/>
          <w:szCs w:val="26"/>
        </w:rPr>
        <w:t>. M</w:t>
      </w:r>
      <w:r w:rsidRPr="000C5990">
        <w:rPr>
          <w:sz w:val="26"/>
          <w:szCs w:val="26"/>
        </w:rPr>
        <w:t>ARÍA AUXILIO DE LOS CRISTIANOS</w:t>
      </w:r>
    </w:p>
    <w:p w14:paraId="59D4E63A" w14:textId="77777777" w:rsidR="003B0299" w:rsidRPr="000C5990" w:rsidRDefault="003B0299" w:rsidP="003B0299">
      <w:pPr>
        <w:jc w:val="both"/>
        <w:rPr>
          <w:sz w:val="26"/>
          <w:szCs w:val="26"/>
        </w:rPr>
      </w:pPr>
      <w:r w:rsidRPr="000C5990">
        <w:rPr>
          <w:color w:val="800000"/>
          <w:sz w:val="28"/>
          <w:szCs w:val="28"/>
        </w:rPr>
        <w:t>℟.</w:t>
      </w:r>
      <w:r w:rsidRPr="000C5990">
        <w:rPr>
          <w:sz w:val="28"/>
          <w:szCs w:val="28"/>
        </w:rPr>
        <w:t xml:space="preserve"> </w:t>
      </w:r>
      <w:r w:rsidRPr="000C5990">
        <w:rPr>
          <w:sz w:val="26"/>
          <w:szCs w:val="26"/>
        </w:rPr>
        <w:t>Ruega por nosotros.</w:t>
      </w:r>
    </w:p>
    <w:p w14:paraId="74A6521D" w14:textId="77777777" w:rsidR="003B0299" w:rsidRPr="00BC6B58" w:rsidRDefault="003B0299" w:rsidP="003B0299">
      <w:pPr>
        <w:jc w:val="both"/>
      </w:pPr>
    </w:p>
    <w:p w14:paraId="2BA928F5" w14:textId="77777777" w:rsidR="003B0299" w:rsidRPr="00BB31CE" w:rsidRDefault="003B0299" w:rsidP="003B0299">
      <w:pPr>
        <w:jc w:val="right"/>
        <w:outlineLvl w:val="2"/>
        <w:rPr>
          <w:b/>
          <w:bCs/>
          <w:color w:val="800000"/>
          <w:sz w:val="32"/>
          <w:szCs w:val="26"/>
        </w:rPr>
      </w:pPr>
      <w:r w:rsidRPr="00BB31CE">
        <w:rPr>
          <w:b/>
          <w:bCs/>
          <w:color w:val="800000"/>
          <w:sz w:val="32"/>
          <w:szCs w:val="26"/>
        </w:rPr>
        <w:t xml:space="preserve">DÍA </w:t>
      </w:r>
      <w:r>
        <w:rPr>
          <w:b/>
          <w:bCs/>
          <w:color w:val="800000"/>
          <w:sz w:val="32"/>
          <w:szCs w:val="26"/>
        </w:rPr>
        <w:t>SEGUNDO</w:t>
      </w:r>
    </w:p>
    <w:p w14:paraId="139513C0" w14:textId="77777777" w:rsidR="003B0299" w:rsidRPr="001A5645" w:rsidRDefault="003B0299" w:rsidP="003B0299">
      <w:pPr>
        <w:jc w:val="both"/>
        <w:outlineLvl w:val="2"/>
        <w:rPr>
          <w:b/>
          <w:bCs/>
          <w:color w:val="800000"/>
          <w:sz w:val="32"/>
          <w:szCs w:val="26"/>
        </w:rPr>
      </w:pPr>
      <w:r w:rsidRPr="001A5645">
        <w:rPr>
          <w:b/>
          <w:bCs/>
          <w:color w:val="800000"/>
          <w:sz w:val="32"/>
          <w:szCs w:val="26"/>
        </w:rPr>
        <w:t>LA LLEGADA A TIERRAS CHILENAS SEMILLAS DE ESPERANZA</w:t>
      </w:r>
    </w:p>
    <w:p w14:paraId="592370EF" w14:textId="77777777" w:rsidR="003B0299" w:rsidRPr="00BB31CE" w:rsidRDefault="003B0299" w:rsidP="003B0299">
      <w:pPr>
        <w:pBdr>
          <w:bottom w:val="single" w:sz="4" w:space="1" w:color="800000"/>
        </w:pBdr>
        <w:jc w:val="right"/>
        <w:rPr>
          <w:color w:val="800000"/>
          <w:sz w:val="24"/>
          <w:szCs w:val="26"/>
        </w:rPr>
      </w:pPr>
      <w:r w:rsidRPr="00BB31CE">
        <w:rPr>
          <w:color w:val="800000"/>
          <w:sz w:val="24"/>
          <w:szCs w:val="26"/>
        </w:rPr>
        <w:t xml:space="preserve">150° ANIVERSARIO DE LA PRIMERA EXPEDICIÓN MISIONERA SALESIANA </w:t>
      </w:r>
    </w:p>
    <w:p w14:paraId="3FB065E7" w14:textId="77777777" w:rsidR="003B0299" w:rsidRPr="00BC6B58" w:rsidRDefault="003B0299" w:rsidP="003B0299">
      <w:pPr>
        <w:jc w:val="both"/>
        <w:rPr>
          <w:b/>
          <w:bCs/>
        </w:rPr>
      </w:pPr>
    </w:p>
    <w:p w14:paraId="6D422A07"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Motivación Inicial</w:t>
      </w:r>
    </w:p>
    <w:p w14:paraId="1E5349F4" w14:textId="77777777" w:rsidR="003B0299" w:rsidRPr="00BC6B58" w:rsidRDefault="003B0299" w:rsidP="003B0299">
      <w:pPr>
        <w:jc w:val="both"/>
      </w:pPr>
    </w:p>
    <w:p w14:paraId="7C48CF68" w14:textId="77777777" w:rsidR="003B0299" w:rsidRDefault="003B0299" w:rsidP="003B0299">
      <w:pPr>
        <w:jc w:val="both"/>
        <w:rPr>
          <w:sz w:val="26"/>
          <w:szCs w:val="26"/>
        </w:rPr>
      </w:pPr>
      <w:r w:rsidRPr="00BB31CE">
        <w:rPr>
          <w:b/>
          <w:color w:val="800000"/>
          <w:sz w:val="26"/>
          <w:szCs w:val="26"/>
        </w:rPr>
        <w:t>Guía:</w:t>
      </w:r>
      <w:r w:rsidRPr="00BB31CE">
        <w:rPr>
          <w:color w:val="800000"/>
          <w:sz w:val="26"/>
          <w:szCs w:val="26"/>
        </w:rPr>
        <w:t xml:space="preserve"> </w:t>
      </w:r>
      <w:r w:rsidRPr="001A5645">
        <w:rPr>
          <w:sz w:val="26"/>
          <w:szCs w:val="26"/>
        </w:rPr>
        <w:t>Queridos hermanos, hoy centramos nuestra Oración de los Buenos Días en la llegada de los salesianos a Chile, un hito crucial que consolidó la misión en el extremo sur de América. Fue un acto de gran audacia misionera, donde el trabajo con la educación y la evangelización echó raíces profundas, ofreciendo una esperanza concreta a miles de niños y jóvenes. Agradezcamos por la riqueza de este carisma en nuestra tierra.</w:t>
      </w:r>
      <w:r w:rsidRPr="003623B1">
        <w:rPr>
          <w:sz w:val="26"/>
          <w:szCs w:val="26"/>
        </w:rPr>
        <w:t xml:space="preserve"> </w:t>
      </w:r>
      <w:r w:rsidRPr="00BB31CE">
        <w:rPr>
          <w:sz w:val="26"/>
          <w:szCs w:val="26"/>
        </w:rPr>
        <w:t>Al iniciar el día, invoquemos la presencia de Dios.</w:t>
      </w:r>
    </w:p>
    <w:p w14:paraId="1049CAB6" w14:textId="77777777" w:rsidR="003B0299" w:rsidRPr="00BC6B58" w:rsidRDefault="003B0299" w:rsidP="003B0299">
      <w:pPr>
        <w:jc w:val="both"/>
      </w:pPr>
    </w:p>
    <w:p w14:paraId="79F25A64" w14:textId="77777777" w:rsidR="003B0299" w:rsidRPr="00BB31CE" w:rsidRDefault="003B0299" w:rsidP="003B0299">
      <w:pPr>
        <w:pStyle w:val="Prrafodelista"/>
        <w:widowControl w:val="0"/>
        <w:numPr>
          <w:ilvl w:val="0"/>
          <w:numId w:val="16"/>
        </w:numPr>
        <w:autoSpaceDE w:val="0"/>
        <w:autoSpaceDN w:val="0"/>
        <w:jc w:val="both"/>
        <w:rPr>
          <w:sz w:val="26"/>
          <w:szCs w:val="26"/>
        </w:rPr>
      </w:pPr>
      <w:r w:rsidRPr="00BB31CE">
        <w:rPr>
          <w:b/>
          <w:color w:val="800000"/>
          <w:sz w:val="28"/>
          <w:szCs w:val="28"/>
        </w:rPr>
        <w:t>℣/. E</w:t>
      </w:r>
      <w:r w:rsidRPr="00BB31CE">
        <w:rPr>
          <w:sz w:val="26"/>
          <w:szCs w:val="26"/>
        </w:rPr>
        <w:t>N EL NOMBRE DEL PADRE, DEL HIJO Y DEL ESPÍRITU SANTO</w:t>
      </w:r>
    </w:p>
    <w:p w14:paraId="6182A9F5" w14:textId="77777777" w:rsidR="003B0299" w:rsidRPr="00BB31CE" w:rsidRDefault="003B0299" w:rsidP="003B0299">
      <w:pPr>
        <w:jc w:val="both"/>
        <w:rPr>
          <w:sz w:val="26"/>
          <w:szCs w:val="26"/>
        </w:rPr>
      </w:pPr>
      <w:r w:rsidRPr="00BB31CE">
        <w:rPr>
          <w:color w:val="800000"/>
          <w:sz w:val="26"/>
          <w:szCs w:val="26"/>
        </w:rPr>
        <w:t>℟</w:t>
      </w:r>
      <w:r w:rsidRPr="00BB31CE">
        <w:rPr>
          <w:sz w:val="26"/>
          <w:szCs w:val="26"/>
        </w:rPr>
        <w:t>. Amén.</w:t>
      </w:r>
    </w:p>
    <w:p w14:paraId="6CBF111D" w14:textId="77777777" w:rsidR="003B0299" w:rsidRPr="00DE225A" w:rsidRDefault="003B0299" w:rsidP="003B0299">
      <w:pPr>
        <w:jc w:val="both"/>
        <w:rPr>
          <w:bCs/>
        </w:rPr>
      </w:pPr>
    </w:p>
    <w:p w14:paraId="79008210"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 xml:space="preserve">Lectura Bíblica </w:t>
      </w:r>
      <w:r w:rsidRPr="00BB31CE">
        <w:rPr>
          <w:bCs/>
          <w:color w:val="800000"/>
          <w:szCs w:val="26"/>
        </w:rPr>
        <w:t>[M</w:t>
      </w:r>
      <w:r>
        <w:rPr>
          <w:bCs/>
          <w:color w:val="800000"/>
          <w:szCs w:val="26"/>
        </w:rPr>
        <w:t>t</w:t>
      </w:r>
      <w:r w:rsidRPr="00BB31CE">
        <w:rPr>
          <w:bCs/>
          <w:color w:val="800000"/>
          <w:szCs w:val="26"/>
        </w:rPr>
        <w:t xml:space="preserve"> </w:t>
      </w:r>
      <w:r>
        <w:rPr>
          <w:bCs/>
          <w:color w:val="800000"/>
          <w:szCs w:val="26"/>
        </w:rPr>
        <w:t>5, 13-16</w:t>
      </w:r>
      <w:r w:rsidRPr="00BB31CE">
        <w:rPr>
          <w:bCs/>
          <w:color w:val="800000"/>
          <w:szCs w:val="26"/>
        </w:rPr>
        <w:t>]</w:t>
      </w:r>
    </w:p>
    <w:p w14:paraId="238A9BD2" w14:textId="77777777" w:rsidR="003B0299" w:rsidRPr="00BC6B58" w:rsidRDefault="003B0299" w:rsidP="003B0299">
      <w:pPr>
        <w:jc w:val="both"/>
      </w:pPr>
    </w:p>
    <w:p w14:paraId="17889272" w14:textId="77777777" w:rsidR="003B0299" w:rsidRDefault="003B0299" w:rsidP="003B0299">
      <w:pPr>
        <w:jc w:val="both"/>
        <w:rPr>
          <w:sz w:val="26"/>
          <w:szCs w:val="26"/>
        </w:rPr>
      </w:pPr>
      <w:r w:rsidRPr="003623B1">
        <w:rPr>
          <w:b/>
          <w:color w:val="800000"/>
          <w:sz w:val="26"/>
          <w:szCs w:val="26"/>
        </w:rPr>
        <w:t>Guía:</w:t>
      </w:r>
      <w:r>
        <w:rPr>
          <w:sz w:val="26"/>
          <w:szCs w:val="26"/>
        </w:rPr>
        <w:t xml:space="preserve"> </w:t>
      </w:r>
      <w:r w:rsidRPr="001A5645">
        <w:rPr>
          <w:sz w:val="26"/>
          <w:szCs w:val="26"/>
        </w:rPr>
        <w:t xml:space="preserve">Escuchemos hoy las palabras del Señor, que nos recuerdan que nuestro valor no está en la cantidad, sino en la calidad de nuestra presencia, como la sal que da sabor o la luz que ilumina. </w:t>
      </w:r>
    </w:p>
    <w:p w14:paraId="6D66DA01" w14:textId="77777777" w:rsidR="003B0299" w:rsidRPr="00BC6B58" w:rsidRDefault="003B0299" w:rsidP="003B0299">
      <w:pPr>
        <w:jc w:val="both"/>
        <w:rPr>
          <w:b/>
          <w:bCs/>
        </w:rPr>
      </w:pPr>
    </w:p>
    <w:p w14:paraId="1DC65A37" w14:textId="77777777" w:rsidR="003B0299" w:rsidRPr="003623B1" w:rsidRDefault="003B0299" w:rsidP="003B0299">
      <w:pPr>
        <w:pStyle w:val="Prrafodelista"/>
        <w:widowControl w:val="0"/>
        <w:numPr>
          <w:ilvl w:val="0"/>
          <w:numId w:val="22"/>
        </w:numPr>
        <w:autoSpaceDE w:val="0"/>
        <w:autoSpaceDN w:val="0"/>
        <w:ind w:left="284" w:hanging="284"/>
        <w:contextualSpacing w:val="0"/>
        <w:jc w:val="both"/>
        <w:rPr>
          <w:bCs/>
          <w:color w:val="800000"/>
          <w:sz w:val="26"/>
          <w:szCs w:val="26"/>
        </w:rPr>
      </w:pPr>
      <w:r w:rsidRPr="003623B1">
        <w:rPr>
          <w:bCs/>
          <w:color w:val="800000"/>
          <w:sz w:val="26"/>
          <w:szCs w:val="26"/>
        </w:rPr>
        <w:t>Evangelio de San Mateo</w:t>
      </w:r>
    </w:p>
    <w:p w14:paraId="5D7FC193" w14:textId="77777777" w:rsidR="003B0299" w:rsidRPr="00BC6B58" w:rsidRDefault="003B0299" w:rsidP="003B0299">
      <w:pPr>
        <w:jc w:val="both"/>
        <w:rPr>
          <w:b/>
          <w:bCs/>
        </w:rPr>
      </w:pPr>
    </w:p>
    <w:p w14:paraId="09321D31" w14:textId="77777777" w:rsidR="003B0299" w:rsidRDefault="003B0299" w:rsidP="003B0299">
      <w:pPr>
        <w:jc w:val="both"/>
        <w:rPr>
          <w:sz w:val="26"/>
          <w:szCs w:val="26"/>
        </w:rPr>
      </w:pPr>
      <w:r w:rsidRPr="001A5645">
        <w:rPr>
          <w:sz w:val="26"/>
          <w:szCs w:val="26"/>
        </w:rPr>
        <w:t>Ustedes son la sal de la tierra. Pero si la sal pierde su sabor, ¿con qué se la salará? Ya no sirve para nada, sino para ser tirada afuera y pisoteada por los hombres. Ustedes son la luz del mundo. No puede ocultarse una ciudad situada en la cima de un monte. Ni tampoco se enciende una lámpara y la ponen debajo del celemín, sino sobre el candelero, para que alumbre a todos los que están en la casa. Brille así su luz delante de los hombres, para que vean sus buenas obras y glorifiquen a s</w:t>
      </w:r>
      <w:r>
        <w:rPr>
          <w:sz w:val="26"/>
          <w:szCs w:val="26"/>
        </w:rPr>
        <w:t>u Padre que está en los cielos.</w:t>
      </w:r>
    </w:p>
    <w:p w14:paraId="62968CC8" w14:textId="77777777" w:rsidR="003B0299" w:rsidRPr="00BC6B58" w:rsidRDefault="003B0299" w:rsidP="003B0299">
      <w:pPr>
        <w:jc w:val="both"/>
      </w:pPr>
    </w:p>
    <w:p w14:paraId="44A3C666" w14:textId="77777777" w:rsidR="003B0299" w:rsidRDefault="003B0299" w:rsidP="003B0299">
      <w:pPr>
        <w:jc w:val="right"/>
        <w:rPr>
          <w:sz w:val="26"/>
          <w:szCs w:val="26"/>
        </w:rPr>
      </w:pPr>
      <w:r>
        <w:rPr>
          <w:sz w:val="26"/>
          <w:szCs w:val="26"/>
        </w:rPr>
        <w:t>Palabra del Señor</w:t>
      </w:r>
    </w:p>
    <w:p w14:paraId="59FF068D" w14:textId="77777777" w:rsidR="003B0299" w:rsidRPr="00BC6B58" w:rsidRDefault="003B0299" w:rsidP="003B0299">
      <w:pPr>
        <w:jc w:val="both"/>
      </w:pPr>
    </w:p>
    <w:p w14:paraId="27AB44B6" w14:textId="77777777" w:rsidR="003B0299" w:rsidRPr="003623B1" w:rsidRDefault="003B0299" w:rsidP="003B0299">
      <w:pPr>
        <w:pStyle w:val="Prrafodelista"/>
        <w:widowControl w:val="0"/>
        <w:numPr>
          <w:ilvl w:val="0"/>
          <w:numId w:val="23"/>
        </w:numPr>
        <w:autoSpaceDE w:val="0"/>
        <w:autoSpaceDN w:val="0"/>
        <w:contextualSpacing w:val="0"/>
        <w:jc w:val="both"/>
        <w:rPr>
          <w:color w:val="800000"/>
          <w:sz w:val="28"/>
          <w:szCs w:val="26"/>
        </w:rPr>
      </w:pPr>
      <w:r w:rsidRPr="003623B1">
        <w:rPr>
          <w:b/>
          <w:bCs/>
          <w:color w:val="800000"/>
          <w:sz w:val="28"/>
          <w:szCs w:val="26"/>
        </w:rPr>
        <w:t>Reflexión</w:t>
      </w:r>
    </w:p>
    <w:p w14:paraId="7077CCC3" w14:textId="77777777" w:rsidR="003B0299" w:rsidRPr="00BC6B58" w:rsidRDefault="003B0299" w:rsidP="003B0299">
      <w:pPr>
        <w:jc w:val="both"/>
      </w:pPr>
    </w:p>
    <w:p w14:paraId="1CB2D0CB" w14:textId="77777777" w:rsidR="003B0299" w:rsidRDefault="003B0299" w:rsidP="003B0299">
      <w:pPr>
        <w:jc w:val="both"/>
        <w:rPr>
          <w:sz w:val="26"/>
          <w:szCs w:val="26"/>
        </w:rPr>
      </w:pPr>
      <w:r w:rsidRPr="001A5645">
        <w:rPr>
          <w:sz w:val="26"/>
          <w:szCs w:val="26"/>
        </w:rPr>
        <w:t>Los Primeros Salesianos que lleg</w:t>
      </w:r>
      <w:r>
        <w:rPr>
          <w:sz w:val="26"/>
          <w:szCs w:val="26"/>
        </w:rPr>
        <w:t>aron a Chile actuaron como esa sal de la tierra y luz del mundo,</w:t>
      </w:r>
      <w:r w:rsidRPr="001A5645">
        <w:rPr>
          <w:sz w:val="26"/>
          <w:szCs w:val="26"/>
        </w:rPr>
        <w:t xml:space="preserve"> de la que habla Jesús. En un contexto, a menudo difícil, de inmensas distancias y pobreza, su presencia dio sabor a la vida y esperanza a la juventud, especialmente en las zonas más apartadas de la Patagonia, la Tierra del Fuego y el corazón del país. Ser sal implica preservar y dar sabor. Los misioneros salesianos preservaron la dignidad de los jóvenes más vulnerables a través de la educación y el trabajo, infundiendo en ellos el sabor de la alegría, la fe y el sentido de p</w:t>
      </w:r>
      <w:r>
        <w:rPr>
          <w:sz w:val="26"/>
          <w:szCs w:val="26"/>
        </w:rPr>
        <w:t>ertenencia a una sociedad. Sus buenas obras,</w:t>
      </w:r>
      <w:r w:rsidRPr="001A5645">
        <w:rPr>
          <w:sz w:val="26"/>
          <w:szCs w:val="26"/>
        </w:rPr>
        <w:t xml:space="preserve"> fueron la respuesta concreta a las necesidades de la época. Ser luz significa mostrar el camino, iluminar. La llegada a Chile no fue solo un cambio geográfico, sino la luz de un sistema educativo (el Sistema Preventivo) que, al centrarse en la razón, la religión y el amor, mostró a los jóvenes un camino de superación y vida plena. </w:t>
      </w:r>
    </w:p>
    <w:p w14:paraId="3AA21F63" w14:textId="77777777" w:rsidR="003B0299" w:rsidRDefault="003B0299" w:rsidP="003B0299">
      <w:pPr>
        <w:jc w:val="both"/>
        <w:rPr>
          <w:sz w:val="26"/>
          <w:szCs w:val="26"/>
        </w:rPr>
      </w:pPr>
    </w:p>
    <w:p w14:paraId="2BC91DD9" w14:textId="77777777" w:rsidR="003B0299" w:rsidRDefault="003B0299" w:rsidP="003B0299">
      <w:pPr>
        <w:jc w:val="both"/>
        <w:rPr>
          <w:sz w:val="26"/>
          <w:szCs w:val="26"/>
        </w:rPr>
      </w:pPr>
    </w:p>
    <w:p w14:paraId="3EF73C17" w14:textId="5AB6A447" w:rsidR="003B0299" w:rsidRDefault="003B0299" w:rsidP="003B0299">
      <w:pPr>
        <w:jc w:val="both"/>
        <w:rPr>
          <w:sz w:val="26"/>
          <w:szCs w:val="26"/>
        </w:rPr>
      </w:pPr>
      <w:r w:rsidRPr="001A5645">
        <w:rPr>
          <w:sz w:val="26"/>
          <w:szCs w:val="26"/>
        </w:rPr>
        <w:t>Hoy, 150 años después, la misión en Chile nos interpela. ¿Seguimos siendo esa sal que da sabor a la vida de los jóvenes? ¿Nuestras obras y nuestra presencia siguen siendo una luz que guía y que hace que otros glorifiquen al Padre? Este aniversario es un llamado a no perder nuestro sabor ni esconder nuestra luz.</w:t>
      </w:r>
    </w:p>
    <w:p w14:paraId="2DC923E2" w14:textId="77777777" w:rsidR="003B0299" w:rsidRPr="00BC6B58" w:rsidRDefault="003B0299" w:rsidP="003B0299">
      <w:pPr>
        <w:jc w:val="both"/>
      </w:pPr>
    </w:p>
    <w:p w14:paraId="187273AA" w14:textId="77777777" w:rsidR="003B0299" w:rsidRPr="003623B1" w:rsidRDefault="003B0299" w:rsidP="003B0299">
      <w:pPr>
        <w:pStyle w:val="Prrafodelista"/>
        <w:widowControl w:val="0"/>
        <w:numPr>
          <w:ilvl w:val="0"/>
          <w:numId w:val="23"/>
        </w:numPr>
        <w:autoSpaceDE w:val="0"/>
        <w:autoSpaceDN w:val="0"/>
        <w:contextualSpacing w:val="0"/>
        <w:jc w:val="both"/>
        <w:rPr>
          <w:color w:val="800000"/>
          <w:sz w:val="28"/>
          <w:szCs w:val="26"/>
        </w:rPr>
      </w:pPr>
      <w:r w:rsidRPr="003623B1">
        <w:rPr>
          <w:b/>
          <w:bCs/>
          <w:color w:val="800000"/>
          <w:sz w:val="28"/>
          <w:szCs w:val="26"/>
        </w:rPr>
        <w:t>Oraciones de los Fieles</w:t>
      </w:r>
    </w:p>
    <w:p w14:paraId="79CBFD12" w14:textId="77777777" w:rsidR="003B0299" w:rsidRPr="00BC6B58" w:rsidRDefault="003B0299" w:rsidP="003B0299">
      <w:pPr>
        <w:jc w:val="both"/>
      </w:pPr>
    </w:p>
    <w:p w14:paraId="21B8A436" w14:textId="77777777" w:rsidR="003B0299" w:rsidRPr="003623B1" w:rsidRDefault="003B0299" w:rsidP="003B0299">
      <w:pPr>
        <w:jc w:val="both"/>
        <w:rPr>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Oremos al Señor, diciendo: </w:t>
      </w:r>
      <w:r w:rsidRPr="001A5645">
        <w:rPr>
          <w:bCs/>
          <w:sz w:val="26"/>
          <w:szCs w:val="26"/>
        </w:rPr>
        <w:t>Danos, Señor, un corazón encendido por la misión.</w:t>
      </w:r>
    </w:p>
    <w:p w14:paraId="43806B15" w14:textId="77777777" w:rsidR="003B0299" w:rsidRPr="00BC6B58" w:rsidRDefault="003B0299" w:rsidP="003B0299">
      <w:pPr>
        <w:jc w:val="both"/>
        <w:rPr>
          <w:b/>
          <w:bCs/>
        </w:rPr>
      </w:pPr>
    </w:p>
    <w:p w14:paraId="3098D8B3" w14:textId="77777777" w:rsidR="003B0299" w:rsidRPr="002A3FC6" w:rsidRDefault="003B0299" w:rsidP="003B0299">
      <w:pPr>
        <w:pStyle w:val="Prrafodelista"/>
        <w:widowControl w:val="0"/>
        <w:numPr>
          <w:ilvl w:val="0"/>
          <w:numId w:val="24"/>
        </w:numPr>
        <w:autoSpaceDE w:val="0"/>
        <w:autoSpaceDN w:val="0"/>
        <w:ind w:left="284" w:hanging="284"/>
        <w:contextualSpacing w:val="0"/>
        <w:jc w:val="both"/>
        <w:rPr>
          <w:sz w:val="26"/>
          <w:szCs w:val="26"/>
        </w:rPr>
      </w:pPr>
      <w:r w:rsidRPr="002A3FC6">
        <w:rPr>
          <w:sz w:val="26"/>
          <w:szCs w:val="26"/>
        </w:rPr>
        <w:t>Por la Iglesia en Chile, para que, a la luz del carisma salesiano, continúe siendo un faro de esperanza y educación integral para la niñez y la juventud. Roguemos al Señor.</w:t>
      </w:r>
    </w:p>
    <w:p w14:paraId="72BE1D39" w14:textId="77777777" w:rsidR="003B0299" w:rsidRPr="002A3FC6" w:rsidRDefault="003B0299" w:rsidP="003B0299">
      <w:pPr>
        <w:pStyle w:val="Prrafodelista"/>
        <w:widowControl w:val="0"/>
        <w:numPr>
          <w:ilvl w:val="0"/>
          <w:numId w:val="24"/>
        </w:numPr>
        <w:autoSpaceDE w:val="0"/>
        <w:autoSpaceDN w:val="0"/>
        <w:ind w:left="284" w:hanging="284"/>
        <w:contextualSpacing w:val="0"/>
        <w:jc w:val="both"/>
        <w:rPr>
          <w:sz w:val="26"/>
          <w:szCs w:val="26"/>
        </w:rPr>
      </w:pPr>
      <w:r w:rsidRPr="002A3FC6">
        <w:rPr>
          <w:sz w:val="26"/>
          <w:szCs w:val="26"/>
        </w:rPr>
        <w:t>Por los salesianos, Hijas de María Auxiliadora y toda la Familia Salesiana que trabajan en Chile, para que su servicio se mantenga fiel al espíritu de los pioneros. Roguemos al Señor.</w:t>
      </w:r>
    </w:p>
    <w:p w14:paraId="0273F784" w14:textId="77777777" w:rsidR="003B0299" w:rsidRPr="002A3FC6" w:rsidRDefault="003B0299" w:rsidP="003B0299">
      <w:pPr>
        <w:pStyle w:val="Prrafodelista"/>
        <w:widowControl w:val="0"/>
        <w:numPr>
          <w:ilvl w:val="0"/>
          <w:numId w:val="24"/>
        </w:numPr>
        <w:autoSpaceDE w:val="0"/>
        <w:autoSpaceDN w:val="0"/>
        <w:ind w:left="284" w:hanging="284"/>
        <w:contextualSpacing w:val="0"/>
        <w:jc w:val="both"/>
        <w:rPr>
          <w:sz w:val="26"/>
          <w:szCs w:val="26"/>
        </w:rPr>
      </w:pPr>
      <w:r w:rsidRPr="002A3FC6">
        <w:rPr>
          <w:sz w:val="26"/>
          <w:szCs w:val="26"/>
        </w:rPr>
        <w:t xml:space="preserve">Por las comunidades originarias de la Patagonia y Tierra del Fuego, que fueron las primeras destinatarias de la misión salesiana, para que sigan custodiando su cultura y fe. Roguemos al Señor. </w:t>
      </w:r>
    </w:p>
    <w:p w14:paraId="35EB3455" w14:textId="77777777" w:rsidR="003B0299" w:rsidRPr="002A3FC6" w:rsidRDefault="003B0299" w:rsidP="003B0299">
      <w:pPr>
        <w:pStyle w:val="Prrafodelista"/>
        <w:widowControl w:val="0"/>
        <w:numPr>
          <w:ilvl w:val="0"/>
          <w:numId w:val="24"/>
        </w:numPr>
        <w:autoSpaceDE w:val="0"/>
        <w:autoSpaceDN w:val="0"/>
        <w:ind w:left="284" w:hanging="284"/>
        <w:contextualSpacing w:val="0"/>
        <w:jc w:val="both"/>
        <w:rPr>
          <w:sz w:val="26"/>
          <w:szCs w:val="26"/>
        </w:rPr>
      </w:pPr>
      <w:r w:rsidRPr="002A3FC6">
        <w:rPr>
          <w:sz w:val="26"/>
          <w:szCs w:val="26"/>
        </w:rPr>
        <w:t>Para que seamos sal y luz en nuestros ambientes, combatiendo la indiferencia con la caridad y el desaliento con la esperanza. Roguemos al Señor.</w:t>
      </w:r>
    </w:p>
    <w:p w14:paraId="1B436F42" w14:textId="77777777" w:rsidR="003B0299" w:rsidRPr="00BC6B58" w:rsidRDefault="003B0299" w:rsidP="003B0299">
      <w:pPr>
        <w:jc w:val="both"/>
      </w:pPr>
    </w:p>
    <w:p w14:paraId="0510014F" w14:textId="77777777" w:rsidR="003B0299" w:rsidRPr="002A3FC6" w:rsidRDefault="003B0299" w:rsidP="003B0299">
      <w:pPr>
        <w:pStyle w:val="Prrafodelista"/>
        <w:widowControl w:val="0"/>
        <w:numPr>
          <w:ilvl w:val="0"/>
          <w:numId w:val="23"/>
        </w:numPr>
        <w:autoSpaceDE w:val="0"/>
        <w:autoSpaceDN w:val="0"/>
        <w:contextualSpacing w:val="0"/>
        <w:jc w:val="both"/>
        <w:rPr>
          <w:color w:val="800000"/>
          <w:sz w:val="28"/>
          <w:szCs w:val="26"/>
        </w:rPr>
      </w:pPr>
      <w:r w:rsidRPr="002A3FC6">
        <w:rPr>
          <w:b/>
          <w:bCs/>
          <w:color w:val="800000"/>
          <w:sz w:val="28"/>
          <w:szCs w:val="26"/>
        </w:rPr>
        <w:t>Padre Nuestro</w:t>
      </w:r>
    </w:p>
    <w:p w14:paraId="520EEE5E" w14:textId="77777777" w:rsidR="003B0299" w:rsidRPr="00BC6B58" w:rsidRDefault="003B0299" w:rsidP="003B0299">
      <w:pPr>
        <w:jc w:val="both"/>
      </w:pPr>
    </w:p>
    <w:p w14:paraId="21DB6E9B" w14:textId="77777777" w:rsidR="003B0299" w:rsidRPr="002A3FC6" w:rsidRDefault="003B0299" w:rsidP="003B0299">
      <w:pPr>
        <w:jc w:val="both"/>
        <w:rPr>
          <w:bCs/>
          <w:sz w:val="26"/>
          <w:szCs w:val="26"/>
        </w:rPr>
      </w:pPr>
      <w:r w:rsidRPr="000C5990">
        <w:rPr>
          <w:b/>
          <w:color w:val="800000"/>
          <w:sz w:val="26"/>
          <w:szCs w:val="26"/>
        </w:rPr>
        <w:t>Guía</w:t>
      </w:r>
      <w:r>
        <w:rPr>
          <w:b/>
          <w:color w:val="800000"/>
          <w:sz w:val="26"/>
          <w:szCs w:val="26"/>
        </w:rPr>
        <w:t xml:space="preserve">: </w:t>
      </w:r>
      <w:r w:rsidRPr="001A5645">
        <w:rPr>
          <w:sz w:val="26"/>
          <w:szCs w:val="26"/>
        </w:rPr>
        <w:t xml:space="preserve">Sintiendo la profunda unidad que nos da el ser herederos de esta obra de fe y amor, recemos juntos la oración de los hijos de Dios. </w:t>
      </w:r>
      <w:r w:rsidRPr="001A5645">
        <w:rPr>
          <w:bCs/>
          <w:sz w:val="26"/>
          <w:szCs w:val="26"/>
        </w:rPr>
        <w:t>Padre Nuestro...</w:t>
      </w:r>
    </w:p>
    <w:p w14:paraId="7A2EFDB5" w14:textId="77777777" w:rsidR="003B0299" w:rsidRPr="00BC6B58" w:rsidRDefault="003B0299" w:rsidP="003B0299">
      <w:pPr>
        <w:jc w:val="both"/>
      </w:pPr>
    </w:p>
    <w:p w14:paraId="77C7FAF1" w14:textId="77777777" w:rsidR="003B0299" w:rsidRPr="002A3FC6" w:rsidRDefault="003B0299" w:rsidP="003B0299">
      <w:pPr>
        <w:pStyle w:val="Prrafodelista"/>
        <w:widowControl w:val="0"/>
        <w:numPr>
          <w:ilvl w:val="0"/>
          <w:numId w:val="23"/>
        </w:numPr>
        <w:autoSpaceDE w:val="0"/>
        <w:autoSpaceDN w:val="0"/>
        <w:contextualSpacing w:val="0"/>
        <w:jc w:val="both"/>
        <w:rPr>
          <w:color w:val="800000"/>
          <w:sz w:val="28"/>
          <w:szCs w:val="26"/>
        </w:rPr>
      </w:pPr>
      <w:r w:rsidRPr="002A3FC6">
        <w:rPr>
          <w:b/>
          <w:bCs/>
          <w:color w:val="800000"/>
          <w:sz w:val="28"/>
          <w:szCs w:val="26"/>
        </w:rPr>
        <w:t>Saludo a la Virgen</w:t>
      </w:r>
    </w:p>
    <w:p w14:paraId="4DF2E8DC" w14:textId="77777777" w:rsidR="003B0299" w:rsidRPr="00BC6B58" w:rsidRDefault="003B0299" w:rsidP="003B0299">
      <w:pPr>
        <w:jc w:val="both"/>
      </w:pPr>
    </w:p>
    <w:p w14:paraId="7ADC1CC1" w14:textId="77777777" w:rsidR="003B0299" w:rsidRPr="002A3FC6" w:rsidRDefault="003B0299" w:rsidP="003B0299">
      <w:pPr>
        <w:jc w:val="both"/>
        <w:rPr>
          <w:bCs/>
          <w:sz w:val="26"/>
          <w:szCs w:val="26"/>
        </w:rPr>
      </w:pPr>
      <w:r w:rsidRPr="000C5990">
        <w:rPr>
          <w:b/>
          <w:color w:val="800000"/>
          <w:sz w:val="26"/>
          <w:szCs w:val="26"/>
        </w:rPr>
        <w:t>Guía</w:t>
      </w:r>
      <w:r>
        <w:rPr>
          <w:b/>
          <w:color w:val="800000"/>
          <w:sz w:val="26"/>
          <w:szCs w:val="26"/>
        </w:rPr>
        <w:t xml:space="preserve">: </w:t>
      </w:r>
      <w:r w:rsidRPr="001A5645">
        <w:rPr>
          <w:sz w:val="26"/>
          <w:szCs w:val="26"/>
        </w:rPr>
        <w:t xml:space="preserve">Con gratitud por la protección de María Auxiliadora en la difícil travesía y consolidación en tierras chilenas, la aclamamos como </w:t>
      </w:r>
      <w:r w:rsidRPr="001A5645">
        <w:rPr>
          <w:bCs/>
          <w:sz w:val="26"/>
          <w:szCs w:val="26"/>
        </w:rPr>
        <w:t>Reina y Madre de la Patagonia</w:t>
      </w:r>
      <w:r w:rsidRPr="001A5645">
        <w:rPr>
          <w:sz w:val="26"/>
          <w:szCs w:val="26"/>
        </w:rPr>
        <w:t xml:space="preserve">. </w:t>
      </w:r>
      <w:r w:rsidRPr="001A5645">
        <w:rPr>
          <w:bCs/>
          <w:sz w:val="26"/>
          <w:szCs w:val="26"/>
        </w:rPr>
        <w:t>Dios te salve, María...</w:t>
      </w:r>
    </w:p>
    <w:p w14:paraId="69481A56" w14:textId="77777777" w:rsidR="003B0299" w:rsidRPr="00BC6B58" w:rsidRDefault="003B0299" w:rsidP="003B0299">
      <w:pPr>
        <w:jc w:val="both"/>
      </w:pPr>
    </w:p>
    <w:p w14:paraId="0E2749C2" w14:textId="77777777" w:rsidR="003B0299" w:rsidRPr="002A3FC6" w:rsidRDefault="003B0299" w:rsidP="003B0299">
      <w:pPr>
        <w:pStyle w:val="Prrafodelista"/>
        <w:widowControl w:val="0"/>
        <w:numPr>
          <w:ilvl w:val="0"/>
          <w:numId w:val="23"/>
        </w:numPr>
        <w:autoSpaceDE w:val="0"/>
        <w:autoSpaceDN w:val="0"/>
        <w:contextualSpacing w:val="0"/>
        <w:jc w:val="both"/>
        <w:rPr>
          <w:color w:val="800000"/>
          <w:sz w:val="28"/>
          <w:szCs w:val="26"/>
        </w:rPr>
      </w:pPr>
      <w:r w:rsidRPr="002A3FC6">
        <w:rPr>
          <w:b/>
          <w:bCs/>
          <w:color w:val="800000"/>
          <w:sz w:val="28"/>
          <w:szCs w:val="26"/>
        </w:rPr>
        <w:t>Oración Final</w:t>
      </w:r>
    </w:p>
    <w:p w14:paraId="14455C44" w14:textId="77777777" w:rsidR="003B0299" w:rsidRPr="00BC6B58" w:rsidRDefault="003B0299" w:rsidP="003B0299">
      <w:pPr>
        <w:jc w:val="both"/>
      </w:pPr>
    </w:p>
    <w:p w14:paraId="43F14670" w14:textId="77777777" w:rsidR="003B0299" w:rsidRPr="001A5645" w:rsidRDefault="003B0299" w:rsidP="003B0299">
      <w:pPr>
        <w:jc w:val="both"/>
        <w:rPr>
          <w:sz w:val="26"/>
          <w:szCs w:val="26"/>
        </w:rPr>
      </w:pPr>
      <w:r w:rsidRPr="000C5990">
        <w:rPr>
          <w:b/>
          <w:color w:val="800000"/>
          <w:sz w:val="28"/>
          <w:szCs w:val="26"/>
        </w:rPr>
        <w:t>℣</w:t>
      </w:r>
      <w:r>
        <w:rPr>
          <w:b/>
          <w:color w:val="800000"/>
          <w:sz w:val="28"/>
          <w:szCs w:val="26"/>
        </w:rPr>
        <w:t>/. O</w:t>
      </w:r>
      <w:r w:rsidRPr="001A5645">
        <w:rPr>
          <w:sz w:val="26"/>
          <w:szCs w:val="26"/>
        </w:rPr>
        <w:t xml:space="preserve">H DIOS, QUE INSPIRASTE A TUS SIERVOS A LLEVAR EL EVANGELIO HASTA LOS CONFINES DE LA TIERRA, CONCÉDENOS LA PERSEVERANCIA Y LA ALEGRÍA PARA SEGUIR SEMBRANDO LA ESPERANZA EN CHILE Y EN TODO EL CONTINENTE. </w:t>
      </w:r>
      <w:r w:rsidRPr="001A5645">
        <w:rPr>
          <w:bCs/>
          <w:sz w:val="26"/>
          <w:szCs w:val="26"/>
        </w:rPr>
        <w:t>AMÉN.</w:t>
      </w:r>
    </w:p>
    <w:p w14:paraId="1A281733" w14:textId="77777777" w:rsidR="003B0299" w:rsidRPr="00BC6B58" w:rsidRDefault="003B0299" w:rsidP="003B0299">
      <w:pPr>
        <w:jc w:val="both"/>
      </w:pPr>
    </w:p>
    <w:p w14:paraId="0F0EB135" w14:textId="77777777" w:rsidR="003B0299" w:rsidRPr="00F7138F" w:rsidRDefault="003B0299" w:rsidP="003B0299">
      <w:pPr>
        <w:pStyle w:val="Prrafodelista"/>
        <w:numPr>
          <w:ilvl w:val="0"/>
          <w:numId w:val="20"/>
        </w:numPr>
        <w:contextualSpacing w:val="0"/>
        <w:jc w:val="both"/>
        <w:rPr>
          <w:b/>
          <w:color w:val="800000"/>
          <w:sz w:val="28"/>
          <w:szCs w:val="26"/>
        </w:rPr>
      </w:pPr>
      <w:r w:rsidRPr="00F7138F">
        <w:rPr>
          <w:b/>
          <w:color w:val="800000"/>
          <w:sz w:val="28"/>
          <w:szCs w:val="26"/>
        </w:rPr>
        <w:t xml:space="preserve">Conclusión </w:t>
      </w:r>
    </w:p>
    <w:p w14:paraId="41B10224" w14:textId="77777777" w:rsidR="003B0299" w:rsidRPr="000C5990" w:rsidRDefault="003B0299" w:rsidP="003B0299">
      <w:pPr>
        <w:jc w:val="both"/>
      </w:pPr>
    </w:p>
    <w:p w14:paraId="3EABE849" w14:textId="77777777" w:rsidR="003B0299" w:rsidRPr="000C5990" w:rsidRDefault="003B0299" w:rsidP="003B0299">
      <w:pPr>
        <w:jc w:val="both"/>
        <w:rPr>
          <w:sz w:val="26"/>
          <w:szCs w:val="26"/>
        </w:rPr>
      </w:pPr>
      <w:r w:rsidRPr="000C5990">
        <w:rPr>
          <w:b/>
          <w:color w:val="800000"/>
          <w:sz w:val="26"/>
          <w:szCs w:val="26"/>
        </w:rPr>
        <w:t>Guía</w:t>
      </w:r>
      <w:r>
        <w:rPr>
          <w:b/>
          <w:color w:val="800000"/>
          <w:sz w:val="26"/>
          <w:szCs w:val="26"/>
        </w:rPr>
        <w:t xml:space="preserve">: </w:t>
      </w:r>
      <w:r w:rsidRPr="000C5990">
        <w:rPr>
          <w:sz w:val="26"/>
          <w:szCs w:val="26"/>
        </w:rPr>
        <w:t>Al terminar nuestra oración cotidiana, pedimos a Dios Padre, le pedimos nos entregue su bendición.</w:t>
      </w:r>
    </w:p>
    <w:p w14:paraId="63FAFDC0" w14:textId="77777777" w:rsidR="003B0299" w:rsidRPr="000C5990" w:rsidRDefault="003B0299" w:rsidP="003B0299">
      <w:pPr>
        <w:jc w:val="both"/>
      </w:pPr>
    </w:p>
    <w:p w14:paraId="2EE5A8A9" w14:textId="77777777" w:rsidR="003B0299" w:rsidRPr="000C5990" w:rsidRDefault="003B0299" w:rsidP="003B0299">
      <w:pPr>
        <w:pStyle w:val="Prrafodelista"/>
        <w:widowControl w:val="0"/>
        <w:numPr>
          <w:ilvl w:val="0"/>
          <w:numId w:val="16"/>
        </w:numPr>
        <w:autoSpaceDE w:val="0"/>
        <w:autoSpaceDN w:val="0"/>
        <w:ind w:left="284" w:hanging="284"/>
        <w:contextualSpacing w:val="0"/>
        <w:jc w:val="both"/>
        <w:rPr>
          <w:sz w:val="26"/>
          <w:szCs w:val="26"/>
        </w:rPr>
      </w:pPr>
      <w:r w:rsidRPr="000C5990">
        <w:rPr>
          <w:b/>
          <w:color w:val="800000"/>
          <w:sz w:val="28"/>
          <w:szCs w:val="26"/>
        </w:rPr>
        <w:t>E</w:t>
      </w:r>
      <w:r w:rsidRPr="000C5990">
        <w:rPr>
          <w:sz w:val="26"/>
          <w:szCs w:val="26"/>
        </w:rPr>
        <w:t>N EL NOMBRE DEL PADRE, DEL HIJO Y DEL ESPÍRITU SANTO</w:t>
      </w:r>
    </w:p>
    <w:p w14:paraId="3B84232D" w14:textId="77777777" w:rsidR="003B0299" w:rsidRPr="000C5990" w:rsidRDefault="003B0299" w:rsidP="003B0299">
      <w:pPr>
        <w:ind w:firstLine="284"/>
        <w:jc w:val="both"/>
        <w:rPr>
          <w:sz w:val="26"/>
          <w:szCs w:val="26"/>
        </w:rPr>
      </w:pPr>
      <w:r w:rsidRPr="000C5990">
        <w:rPr>
          <w:b/>
          <w:color w:val="800000"/>
          <w:sz w:val="28"/>
          <w:szCs w:val="26"/>
        </w:rPr>
        <w:t>℣</w:t>
      </w:r>
      <w:r>
        <w:rPr>
          <w:b/>
          <w:color w:val="800000"/>
          <w:sz w:val="28"/>
          <w:szCs w:val="26"/>
        </w:rPr>
        <w:t>/</w:t>
      </w:r>
      <w:r w:rsidRPr="000C5990">
        <w:rPr>
          <w:b/>
          <w:color w:val="800000"/>
          <w:sz w:val="28"/>
          <w:szCs w:val="26"/>
        </w:rPr>
        <w:t>. M</w:t>
      </w:r>
      <w:r w:rsidRPr="000C5990">
        <w:rPr>
          <w:sz w:val="26"/>
          <w:szCs w:val="26"/>
        </w:rPr>
        <w:t>ARÍA AUXILIO DE LOS CRISTIANOS</w:t>
      </w:r>
    </w:p>
    <w:p w14:paraId="57464FA3" w14:textId="77777777" w:rsidR="003B0299" w:rsidRPr="000C5990" w:rsidRDefault="003B0299" w:rsidP="003B0299">
      <w:pPr>
        <w:jc w:val="both"/>
        <w:rPr>
          <w:sz w:val="26"/>
          <w:szCs w:val="26"/>
        </w:rPr>
      </w:pPr>
      <w:r w:rsidRPr="000C5990">
        <w:rPr>
          <w:color w:val="800000"/>
          <w:sz w:val="28"/>
          <w:szCs w:val="28"/>
        </w:rPr>
        <w:t>℟.</w:t>
      </w:r>
      <w:r w:rsidRPr="000C5990">
        <w:rPr>
          <w:sz w:val="28"/>
          <w:szCs w:val="28"/>
        </w:rPr>
        <w:t xml:space="preserve"> </w:t>
      </w:r>
      <w:r w:rsidRPr="000C5990">
        <w:rPr>
          <w:sz w:val="26"/>
          <w:szCs w:val="26"/>
        </w:rPr>
        <w:t>Ruega por nosotros.</w:t>
      </w:r>
    </w:p>
    <w:p w14:paraId="3F69F555" w14:textId="77777777" w:rsidR="003B0299" w:rsidRDefault="003B0299" w:rsidP="003B0299">
      <w:pPr>
        <w:jc w:val="both"/>
        <w:outlineLvl w:val="2"/>
        <w:rPr>
          <w:bCs/>
          <w:szCs w:val="26"/>
        </w:rPr>
      </w:pPr>
    </w:p>
    <w:p w14:paraId="5EF5A4E7" w14:textId="77777777" w:rsidR="003B0299" w:rsidRDefault="003B0299" w:rsidP="003B0299">
      <w:pPr>
        <w:jc w:val="both"/>
        <w:outlineLvl w:val="2"/>
        <w:rPr>
          <w:bCs/>
          <w:szCs w:val="26"/>
        </w:rPr>
      </w:pPr>
    </w:p>
    <w:p w14:paraId="10C428C2" w14:textId="77777777" w:rsidR="003B0299" w:rsidRDefault="003B0299" w:rsidP="003B0299">
      <w:pPr>
        <w:jc w:val="both"/>
        <w:outlineLvl w:val="2"/>
        <w:rPr>
          <w:bCs/>
          <w:szCs w:val="26"/>
        </w:rPr>
      </w:pPr>
    </w:p>
    <w:p w14:paraId="3F8289E2" w14:textId="77777777" w:rsidR="003B0299" w:rsidRPr="00BB31CE" w:rsidRDefault="003B0299" w:rsidP="003B0299">
      <w:pPr>
        <w:jc w:val="right"/>
        <w:outlineLvl w:val="2"/>
        <w:rPr>
          <w:b/>
          <w:bCs/>
          <w:color w:val="800000"/>
          <w:sz w:val="32"/>
          <w:szCs w:val="26"/>
        </w:rPr>
      </w:pPr>
      <w:r w:rsidRPr="00BB31CE">
        <w:rPr>
          <w:b/>
          <w:bCs/>
          <w:color w:val="800000"/>
          <w:sz w:val="32"/>
          <w:szCs w:val="26"/>
        </w:rPr>
        <w:t xml:space="preserve">DÍA </w:t>
      </w:r>
      <w:r>
        <w:rPr>
          <w:b/>
          <w:bCs/>
          <w:color w:val="800000"/>
          <w:sz w:val="32"/>
          <w:szCs w:val="26"/>
        </w:rPr>
        <w:t>TERCERO</w:t>
      </w:r>
    </w:p>
    <w:p w14:paraId="0DF07FE7" w14:textId="77777777" w:rsidR="003B0299" w:rsidRPr="001A5645" w:rsidRDefault="003B0299" w:rsidP="003B0299">
      <w:pPr>
        <w:jc w:val="right"/>
        <w:outlineLvl w:val="2"/>
        <w:rPr>
          <w:b/>
          <w:bCs/>
          <w:color w:val="800000"/>
          <w:sz w:val="28"/>
          <w:szCs w:val="26"/>
        </w:rPr>
      </w:pPr>
      <w:r w:rsidRPr="00E506F8">
        <w:rPr>
          <w:b/>
          <w:bCs/>
          <w:color w:val="800000"/>
          <w:sz w:val="28"/>
          <w:szCs w:val="26"/>
        </w:rPr>
        <w:t>EL ÉNFASIS EN LA EDUCACIÓN Y LA FORMACIÓN PROFESIONAL</w:t>
      </w:r>
    </w:p>
    <w:p w14:paraId="5E678626" w14:textId="77777777" w:rsidR="003B0299" w:rsidRPr="00BB31CE" w:rsidRDefault="003B0299" w:rsidP="003B0299">
      <w:pPr>
        <w:pBdr>
          <w:bottom w:val="single" w:sz="4" w:space="1" w:color="800000"/>
        </w:pBdr>
        <w:jc w:val="right"/>
        <w:rPr>
          <w:color w:val="800000"/>
          <w:sz w:val="24"/>
          <w:szCs w:val="26"/>
        </w:rPr>
      </w:pPr>
      <w:r w:rsidRPr="00BB31CE">
        <w:rPr>
          <w:color w:val="800000"/>
          <w:sz w:val="24"/>
          <w:szCs w:val="26"/>
        </w:rPr>
        <w:t xml:space="preserve">150° ANIVERSARIO DE LA PRIMERA EXPEDICIÓN MISIONERA SALESIANA </w:t>
      </w:r>
    </w:p>
    <w:p w14:paraId="449259B7" w14:textId="77777777" w:rsidR="003B0299" w:rsidRPr="00DE225A" w:rsidRDefault="003B0299" w:rsidP="003B0299">
      <w:pPr>
        <w:jc w:val="both"/>
        <w:rPr>
          <w:b/>
          <w:bCs/>
        </w:rPr>
      </w:pPr>
    </w:p>
    <w:p w14:paraId="3D888943"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Motivación Inicial</w:t>
      </w:r>
    </w:p>
    <w:p w14:paraId="3A06A9A1" w14:textId="77777777" w:rsidR="003B0299" w:rsidRPr="00DE225A" w:rsidRDefault="003B0299" w:rsidP="003B0299">
      <w:pPr>
        <w:jc w:val="both"/>
      </w:pPr>
    </w:p>
    <w:p w14:paraId="2CA65A9C" w14:textId="77777777" w:rsidR="003B0299" w:rsidRDefault="003B0299" w:rsidP="003B0299">
      <w:pPr>
        <w:jc w:val="both"/>
        <w:rPr>
          <w:sz w:val="26"/>
          <w:szCs w:val="26"/>
        </w:rPr>
      </w:pPr>
      <w:r w:rsidRPr="00CE7B5C">
        <w:rPr>
          <w:b/>
          <w:color w:val="800000"/>
          <w:sz w:val="26"/>
          <w:szCs w:val="26"/>
        </w:rPr>
        <w:t xml:space="preserve">Guía: </w:t>
      </w:r>
      <w:r w:rsidRPr="001A5645">
        <w:rPr>
          <w:sz w:val="26"/>
          <w:szCs w:val="26"/>
        </w:rPr>
        <w:t>La visión de Don Bosco fue siempre integral: salvar almas a través de la educación. Hoy meditamos en el corazón de la obra misionera salesiana: el énfasis en la educación, especialmente la formación profesional. Esta fue la herramienta que permitió a miles de jóvenes en América no solo aprender un oficio, sino redescubrir su dignidad y construir un futuro digno. Agradezcamos por la sabiduría de Don Bosco.</w:t>
      </w:r>
    </w:p>
    <w:p w14:paraId="04EED357" w14:textId="77777777" w:rsidR="003B0299" w:rsidRPr="00DE225A" w:rsidRDefault="003B0299" w:rsidP="003B0299">
      <w:pPr>
        <w:jc w:val="both"/>
      </w:pPr>
    </w:p>
    <w:p w14:paraId="592E5AB7" w14:textId="77777777" w:rsidR="003B0299" w:rsidRPr="00BB31CE" w:rsidRDefault="003B0299" w:rsidP="003B0299">
      <w:pPr>
        <w:pStyle w:val="Prrafodelista"/>
        <w:widowControl w:val="0"/>
        <w:numPr>
          <w:ilvl w:val="0"/>
          <w:numId w:val="16"/>
        </w:numPr>
        <w:autoSpaceDE w:val="0"/>
        <w:autoSpaceDN w:val="0"/>
        <w:jc w:val="both"/>
        <w:rPr>
          <w:sz w:val="26"/>
          <w:szCs w:val="26"/>
        </w:rPr>
      </w:pPr>
      <w:r w:rsidRPr="00BB31CE">
        <w:rPr>
          <w:b/>
          <w:color w:val="800000"/>
          <w:sz w:val="28"/>
          <w:szCs w:val="28"/>
        </w:rPr>
        <w:t>℣/. E</w:t>
      </w:r>
      <w:r w:rsidRPr="00BB31CE">
        <w:rPr>
          <w:sz w:val="26"/>
          <w:szCs w:val="26"/>
        </w:rPr>
        <w:t>N EL NOMBRE DEL PADRE, DEL HIJO Y DEL ESPÍRITU SANTO</w:t>
      </w:r>
    </w:p>
    <w:p w14:paraId="625AFB77" w14:textId="77777777" w:rsidR="003B0299" w:rsidRPr="00BB31CE" w:rsidRDefault="003B0299" w:rsidP="003B0299">
      <w:pPr>
        <w:jc w:val="both"/>
        <w:rPr>
          <w:sz w:val="26"/>
          <w:szCs w:val="26"/>
        </w:rPr>
      </w:pPr>
      <w:r w:rsidRPr="00BB31CE">
        <w:rPr>
          <w:color w:val="800000"/>
          <w:sz w:val="26"/>
          <w:szCs w:val="26"/>
        </w:rPr>
        <w:t>℟</w:t>
      </w:r>
      <w:r w:rsidRPr="00BB31CE">
        <w:rPr>
          <w:sz w:val="26"/>
          <w:szCs w:val="26"/>
        </w:rPr>
        <w:t>. Amén.</w:t>
      </w:r>
    </w:p>
    <w:p w14:paraId="576DEE07" w14:textId="77777777" w:rsidR="003B0299" w:rsidRPr="00DE225A" w:rsidRDefault="003B0299" w:rsidP="003B0299">
      <w:pPr>
        <w:jc w:val="both"/>
      </w:pPr>
    </w:p>
    <w:p w14:paraId="2F516EAA" w14:textId="77777777" w:rsidR="003B0299" w:rsidRPr="00CE7B5C" w:rsidRDefault="003B0299" w:rsidP="003B0299">
      <w:pPr>
        <w:pStyle w:val="Prrafodelista"/>
        <w:widowControl w:val="0"/>
        <w:numPr>
          <w:ilvl w:val="0"/>
          <w:numId w:val="25"/>
        </w:numPr>
        <w:autoSpaceDE w:val="0"/>
        <w:autoSpaceDN w:val="0"/>
        <w:contextualSpacing w:val="0"/>
        <w:jc w:val="both"/>
        <w:rPr>
          <w:color w:val="800000"/>
          <w:sz w:val="28"/>
          <w:szCs w:val="26"/>
        </w:rPr>
      </w:pPr>
      <w:r w:rsidRPr="00CE7B5C">
        <w:rPr>
          <w:b/>
          <w:bCs/>
          <w:color w:val="800000"/>
          <w:sz w:val="28"/>
          <w:szCs w:val="26"/>
        </w:rPr>
        <w:t xml:space="preserve">Lectura Bíblica </w:t>
      </w:r>
      <w:r w:rsidRPr="00C41159">
        <w:rPr>
          <w:bCs/>
          <w:color w:val="800000"/>
          <w:szCs w:val="26"/>
        </w:rPr>
        <w:t>[Jn 15, 1-7]</w:t>
      </w:r>
    </w:p>
    <w:p w14:paraId="620F4DB7" w14:textId="77777777" w:rsidR="003B0299" w:rsidRPr="00DE225A" w:rsidRDefault="003B0299" w:rsidP="003B0299">
      <w:pPr>
        <w:jc w:val="both"/>
      </w:pPr>
    </w:p>
    <w:p w14:paraId="00255D25" w14:textId="77777777" w:rsidR="003B0299" w:rsidRPr="001A5645" w:rsidRDefault="003B0299" w:rsidP="003B0299">
      <w:pPr>
        <w:jc w:val="both"/>
        <w:rPr>
          <w:sz w:val="26"/>
          <w:szCs w:val="26"/>
        </w:rPr>
      </w:pPr>
      <w:r w:rsidRPr="00CE7B5C">
        <w:rPr>
          <w:b/>
          <w:color w:val="800000"/>
          <w:sz w:val="26"/>
          <w:szCs w:val="26"/>
        </w:rPr>
        <w:t xml:space="preserve">Guía: </w:t>
      </w:r>
      <w:r w:rsidRPr="001A5645">
        <w:rPr>
          <w:sz w:val="26"/>
          <w:szCs w:val="26"/>
        </w:rPr>
        <w:t xml:space="preserve">Jesús nos enseña que, sin Él, nuestros esfuerzos son vanos, pero unidos a Él, podemos dar fruto abundante. La educación salesiana es un fruto que nace de permanecer en Él. </w:t>
      </w:r>
    </w:p>
    <w:p w14:paraId="34730AFE" w14:textId="77777777" w:rsidR="003B0299" w:rsidRPr="00DE225A" w:rsidRDefault="003B0299" w:rsidP="003B0299">
      <w:pPr>
        <w:jc w:val="both"/>
      </w:pPr>
    </w:p>
    <w:p w14:paraId="3C796EBE" w14:textId="77777777" w:rsidR="003B0299" w:rsidRPr="00CE7B5C" w:rsidRDefault="003B0299" w:rsidP="003B0299">
      <w:pPr>
        <w:pStyle w:val="Prrafodelista"/>
        <w:widowControl w:val="0"/>
        <w:numPr>
          <w:ilvl w:val="0"/>
          <w:numId w:val="26"/>
        </w:numPr>
        <w:autoSpaceDE w:val="0"/>
        <w:autoSpaceDN w:val="0"/>
        <w:ind w:left="284" w:hanging="284"/>
        <w:contextualSpacing w:val="0"/>
        <w:jc w:val="both"/>
        <w:rPr>
          <w:bCs/>
          <w:color w:val="800000"/>
          <w:sz w:val="28"/>
          <w:szCs w:val="26"/>
        </w:rPr>
      </w:pPr>
      <w:r w:rsidRPr="00CE7B5C">
        <w:rPr>
          <w:bCs/>
          <w:color w:val="800000"/>
          <w:sz w:val="28"/>
          <w:szCs w:val="26"/>
        </w:rPr>
        <w:t xml:space="preserve">Evangelio de San Juan </w:t>
      </w:r>
    </w:p>
    <w:p w14:paraId="199A474B" w14:textId="77777777" w:rsidR="003B0299" w:rsidRPr="00DE225A" w:rsidRDefault="003B0299" w:rsidP="003B0299">
      <w:pPr>
        <w:jc w:val="both"/>
        <w:rPr>
          <w:b/>
          <w:bCs/>
        </w:rPr>
      </w:pPr>
    </w:p>
    <w:p w14:paraId="4EADBAAC" w14:textId="77777777" w:rsidR="003B0299" w:rsidRDefault="003B0299" w:rsidP="003B0299">
      <w:pPr>
        <w:jc w:val="both"/>
        <w:rPr>
          <w:sz w:val="26"/>
          <w:szCs w:val="26"/>
        </w:rPr>
      </w:pPr>
      <w:r w:rsidRPr="00CE7B5C">
        <w:rPr>
          <w:sz w:val="26"/>
          <w:szCs w:val="26"/>
        </w:rPr>
        <w:t>Yo soy la vid verdadera, y mi Padre es el labrador. Todo sarmiento mío que no da fruto lo corta; y el que da fruto, lo poda para que dé más fruto. Ustedes ya están podados gracias al</w:t>
      </w:r>
      <w:r>
        <w:rPr>
          <w:sz w:val="26"/>
          <w:szCs w:val="26"/>
        </w:rPr>
        <w:t xml:space="preserve"> mensaje que les he comunicado. </w:t>
      </w:r>
      <w:r w:rsidRPr="00CE7B5C">
        <w:rPr>
          <w:sz w:val="26"/>
          <w:szCs w:val="26"/>
        </w:rPr>
        <w:t>Permanezcan en mí, como yo permanezco en ustedes. El sarmiento no puede dar fruto por sí mismo, si no permanece en la vid. Así también ustedes, si no permanecen en mí. Yo soy la vid, ustedes los sarmientos. El que permanece en mí y yo en él, ése da mucho fruto; porque separados de mí no pueden hacer nada. Si permanecen en mí y mis palabras permanecen en ustedes, pidan lo que quieran y se les concederá. La gloria de mi Padre está en que den mucho fruto y se muestren así discípulos míos.</w:t>
      </w:r>
    </w:p>
    <w:p w14:paraId="79DF3BB0" w14:textId="77777777" w:rsidR="003B0299" w:rsidRPr="00DE225A" w:rsidRDefault="003B0299" w:rsidP="003B0299">
      <w:pPr>
        <w:jc w:val="both"/>
      </w:pPr>
    </w:p>
    <w:p w14:paraId="0401BBAA" w14:textId="77777777" w:rsidR="003B0299" w:rsidRDefault="003B0299" w:rsidP="003B0299">
      <w:pPr>
        <w:jc w:val="right"/>
        <w:rPr>
          <w:sz w:val="26"/>
          <w:szCs w:val="26"/>
        </w:rPr>
      </w:pPr>
      <w:r>
        <w:rPr>
          <w:sz w:val="26"/>
          <w:szCs w:val="26"/>
        </w:rPr>
        <w:t>Palabra del Señor</w:t>
      </w:r>
    </w:p>
    <w:p w14:paraId="51890B73" w14:textId="77777777" w:rsidR="003B0299" w:rsidRPr="00DE225A" w:rsidRDefault="003B0299" w:rsidP="003B0299">
      <w:pPr>
        <w:jc w:val="both"/>
        <w:rPr>
          <w:b/>
          <w:bCs/>
        </w:rPr>
      </w:pPr>
    </w:p>
    <w:p w14:paraId="11891871" w14:textId="77777777" w:rsidR="003B0299" w:rsidRPr="00AE20FB" w:rsidRDefault="003B0299" w:rsidP="003B0299">
      <w:pPr>
        <w:pStyle w:val="Prrafodelista"/>
        <w:widowControl w:val="0"/>
        <w:numPr>
          <w:ilvl w:val="0"/>
          <w:numId w:val="29"/>
        </w:numPr>
        <w:autoSpaceDE w:val="0"/>
        <w:autoSpaceDN w:val="0"/>
        <w:contextualSpacing w:val="0"/>
        <w:jc w:val="both"/>
        <w:rPr>
          <w:color w:val="800000"/>
          <w:sz w:val="28"/>
          <w:szCs w:val="26"/>
        </w:rPr>
      </w:pPr>
      <w:r w:rsidRPr="00AE20FB">
        <w:rPr>
          <w:b/>
          <w:bCs/>
          <w:color w:val="800000"/>
          <w:sz w:val="28"/>
          <w:szCs w:val="26"/>
        </w:rPr>
        <w:t>Reflexión</w:t>
      </w:r>
    </w:p>
    <w:p w14:paraId="537B5C79" w14:textId="77777777" w:rsidR="003B0299" w:rsidRPr="00DE225A" w:rsidRDefault="003B0299" w:rsidP="003B0299">
      <w:pPr>
        <w:jc w:val="both"/>
      </w:pPr>
    </w:p>
    <w:p w14:paraId="468D63C0" w14:textId="77777777" w:rsidR="003B0299" w:rsidRDefault="003B0299" w:rsidP="003B0299">
      <w:pPr>
        <w:jc w:val="both"/>
        <w:rPr>
          <w:sz w:val="26"/>
          <w:szCs w:val="26"/>
        </w:rPr>
      </w:pPr>
      <w:r w:rsidRPr="001A5645">
        <w:rPr>
          <w:sz w:val="26"/>
          <w:szCs w:val="26"/>
        </w:rPr>
        <w:t>La vid y los sarmientos nos recuerdan la esencialidad de la conexión. Los primeros misioneros salesianos entendieron que el fruto de su trabajo, la educación, no era una simple técnica, sino una savia vital que venía de Cristo. L</w:t>
      </w:r>
      <w:r>
        <w:rPr>
          <w:sz w:val="26"/>
          <w:szCs w:val="26"/>
        </w:rPr>
        <w:t>a formación profesional era el sarmiento</w:t>
      </w:r>
      <w:r w:rsidRPr="001A5645">
        <w:rPr>
          <w:sz w:val="26"/>
          <w:szCs w:val="26"/>
        </w:rPr>
        <w:t xml:space="preserve"> que daba fruto, pero la fe en Jesús era la vid </w:t>
      </w:r>
      <w:r>
        <w:rPr>
          <w:sz w:val="26"/>
          <w:szCs w:val="26"/>
        </w:rPr>
        <w:t xml:space="preserve">que le daba vida y sentido. </w:t>
      </w:r>
      <w:r w:rsidRPr="001A5645">
        <w:rPr>
          <w:sz w:val="26"/>
          <w:szCs w:val="26"/>
        </w:rPr>
        <w:t>Sepa</w:t>
      </w:r>
      <w:r>
        <w:rPr>
          <w:sz w:val="26"/>
          <w:szCs w:val="26"/>
        </w:rPr>
        <w:t xml:space="preserve">rados de mí, nada pueden hacer. </w:t>
      </w:r>
      <w:r w:rsidRPr="001A5645">
        <w:rPr>
          <w:sz w:val="26"/>
          <w:szCs w:val="26"/>
        </w:rPr>
        <w:t xml:space="preserve">La misión educativa salesiana en América, desde sus inicios, no se limitó a enseñar un oficio. </w:t>
      </w:r>
      <w:r>
        <w:rPr>
          <w:sz w:val="26"/>
          <w:szCs w:val="26"/>
        </w:rPr>
        <w:t>Impartía una formación integral,</w:t>
      </w:r>
      <w:r w:rsidRPr="001A5645">
        <w:rPr>
          <w:sz w:val="26"/>
          <w:szCs w:val="26"/>
        </w:rPr>
        <w:t xml:space="preserve"> mente, corazón y manos, donde la habilidad técnica iba de la mano con la sólida formación moral y</w:t>
      </w:r>
      <w:r>
        <w:rPr>
          <w:sz w:val="26"/>
          <w:szCs w:val="26"/>
        </w:rPr>
        <w:t xml:space="preserve"> espiritual. Era una educación con alma</w:t>
      </w:r>
      <w:r w:rsidRPr="001A5645">
        <w:rPr>
          <w:sz w:val="26"/>
          <w:szCs w:val="26"/>
        </w:rPr>
        <w:t>, que formaba honestos ciud</w:t>
      </w:r>
      <w:r>
        <w:rPr>
          <w:sz w:val="26"/>
          <w:szCs w:val="26"/>
        </w:rPr>
        <w:t xml:space="preserve">adanos y buenos cristianos. </w:t>
      </w:r>
      <w:r w:rsidRPr="001A5645">
        <w:rPr>
          <w:sz w:val="26"/>
          <w:szCs w:val="26"/>
        </w:rPr>
        <w:t>El fruto</w:t>
      </w:r>
      <w:r>
        <w:rPr>
          <w:sz w:val="26"/>
          <w:szCs w:val="26"/>
        </w:rPr>
        <w:t xml:space="preserve"> abundante,</w:t>
      </w:r>
      <w:r w:rsidRPr="001A5645">
        <w:rPr>
          <w:sz w:val="26"/>
          <w:szCs w:val="26"/>
        </w:rPr>
        <w:t xml:space="preserve"> de la obra salesiana son los miles de talleres</w:t>
      </w:r>
      <w:r>
        <w:rPr>
          <w:sz w:val="26"/>
          <w:szCs w:val="26"/>
        </w:rPr>
        <w:t>,</w:t>
      </w:r>
      <w:r w:rsidRPr="00CE7B5C">
        <w:rPr>
          <w:sz w:val="26"/>
          <w:szCs w:val="26"/>
        </w:rPr>
        <w:t xml:space="preserve"> </w:t>
      </w:r>
      <w:r w:rsidRPr="001A5645">
        <w:rPr>
          <w:sz w:val="26"/>
          <w:szCs w:val="26"/>
        </w:rPr>
        <w:t xml:space="preserve">escuelas, oratorios y centros de formación profesional que se esparcieron por América. </w:t>
      </w:r>
    </w:p>
    <w:p w14:paraId="51FD8667" w14:textId="77777777" w:rsidR="003B0299" w:rsidRDefault="003B0299" w:rsidP="003B0299">
      <w:pPr>
        <w:jc w:val="both"/>
        <w:rPr>
          <w:sz w:val="26"/>
          <w:szCs w:val="26"/>
        </w:rPr>
      </w:pPr>
    </w:p>
    <w:p w14:paraId="3E977B5A" w14:textId="3F2A39F0" w:rsidR="003B0299" w:rsidRDefault="003B0299" w:rsidP="003B0299">
      <w:pPr>
        <w:jc w:val="both"/>
        <w:rPr>
          <w:sz w:val="26"/>
          <w:szCs w:val="26"/>
        </w:rPr>
      </w:pPr>
      <w:r w:rsidRPr="001A5645">
        <w:rPr>
          <w:sz w:val="26"/>
          <w:szCs w:val="26"/>
        </w:rPr>
        <w:t>Estos lugares se convirtieron en oasis donde la juventud desprotegida encontraba acogida, formación para el trabajo y, sobre todo, un sentido trascendente para su vida. Hoy, somos llamados a permanecer en la vid. El desafío actual es mantener la calidad y el espíritu evangélico de nuestra educación. Debemos asegurar que nue</w:t>
      </w:r>
      <w:r>
        <w:rPr>
          <w:sz w:val="26"/>
          <w:szCs w:val="26"/>
        </w:rPr>
        <w:t xml:space="preserve">stros centros sigan dando </w:t>
      </w:r>
      <w:r w:rsidRPr="001A5645">
        <w:rPr>
          <w:sz w:val="26"/>
          <w:szCs w:val="26"/>
        </w:rPr>
        <w:t xml:space="preserve">mucho </w:t>
      </w:r>
      <w:r>
        <w:rPr>
          <w:sz w:val="26"/>
          <w:szCs w:val="26"/>
        </w:rPr>
        <w:t>fruto</w:t>
      </w:r>
      <w:r w:rsidRPr="001A5645">
        <w:rPr>
          <w:sz w:val="26"/>
          <w:szCs w:val="26"/>
        </w:rPr>
        <w:t xml:space="preserve"> al preparar a los jóvenes no solo para el mercado laboral, sino para ser personas de fe, íntegras, capaces de transformar su entorno con esperanza y competencia.</w:t>
      </w:r>
    </w:p>
    <w:p w14:paraId="54640D07" w14:textId="77777777" w:rsidR="003B0299" w:rsidRPr="00DE225A" w:rsidRDefault="003B0299" w:rsidP="003B0299">
      <w:pPr>
        <w:jc w:val="both"/>
      </w:pPr>
    </w:p>
    <w:p w14:paraId="1D549D83" w14:textId="77777777" w:rsidR="003B0299" w:rsidRPr="00AE20FB" w:rsidRDefault="003B0299" w:rsidP="003B0299">
      <w:pPr>
        <w:pStyle w:val="Prrafodelista"/>
        <w:widowControl w:val="0"/>
        <w:numPr>
          <w:ilvl w:val="0"/>
          <w:numId w:val="27"/>
        </w:numPr>
        <w:autoSpaceDE w:val="0"/>
        <w:autoSpaceDN w:val="0"/>
        <w:contextualSpacing w:val="0"/>
        <w:jc w:val="both"/>
        <w:rPr>
          <w:color w:val="800000"/>
          <w:sz w:val="28"/>
          <w:szCs w:val="26"/>
        </w:rPr>
      </w:pPr>
      <w:r w:rsidRPr="00AE20FB">
        <w:rPr>
          <w:b/>
          <w:bCs/>
          <w:color w:val="800000"/>
          <w:sz w:val="28"/>
          <w:szCs w:val="26"/>
        </w:rPr>
        <w:t>Oraciones de los Fieles</w:t>
      </w:r>
    </w:p>
    <w:p w14:paraId="522B6781" w14:textId="77777777" w:rsidR="003B0299" w:rsidRPr="00DE225A" w:rsidRDefault="003B0299" w:rsidP="003B0299">
      <w:pPr>
        <w:jc w:val="both"/>
      </w:pPr>
    </w:p>
    <w:p w14:paraId="662EB38D" w14:textId="77777777" w:rsidR="003B0299" w:rsidRPr="00AE20FB" w:rsidRDefault="003B0299" w:rsidP="003B0299">
      <w:pPr>
        <w:jc w:val="both"/>
        <w:rPr>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Oremos al Señor, diciendo: </w:t>
      </w:r>
      <w:r w:rsidRPr="001A5645">
        <w:rPr>
          <w:bCs/>
          <w:sz w:val="26"/>
          <w:szCs w:val="26"/>
        </w:rPr>
        <w:t>Jesús, danos l</w:t>
      </w:r>
      <w:r w:rsidRPr="00AE20FB">
        <w:rPr>
          <w:bCs/>
          <w:sz w:val="26"/>
          <w:szCs w:val="26"/>
        </w:rPr>
        <w:t>a gracia de educar con tu amor.</w:t>
      </w:r>
    </w:p>
    <w:p w14:paraId="28AB1372" w14:textId="77777777" w:rsidR="003B0299" w:rsidRPr="00DE225A" w:rsidRDefault="003B0299" w:rsidP="003B0299">
      <w:pPr>
        <w:jc w:val="both"/>
        <w:rPr>
          <w:b/>
          <w:bCs/>
        </w:rPr>
      </w:pPr>
    </w:p>
    <w:p w14:paraId="4615D37B" w14:textId="77777777" w:rsidR="003B0299" w:rsidRPr="00AE20FB" w:rsidRDefault="003B0299" w:rsidP="003B0299">
      <w:pPr>
        <w:pStyle w:val="Prrafodelista"/>
        <w:widowControl w:val="0"/>
        <w:numPr>
          <w:ilvl w:val="0"/>
          <w:numId w:val="28"/>
        </w:numPr>
        <w:autoSpaceDE w:val="0"/>
        <w:autoSpaceDN w:val="0"/>
        <w:ind w:left="284" w:hanging="284"/>
        <w:contextualSpacing w:val="0"/>
        <w:jc w:val="both"/>
        <w:rPr>
          <w:sz w:val="26"/>
          <w:szCs w:val="26"/>
        </w:rPr>
      </w:pPr>
      <w:r w:rsidRPr="00AE20FB">
        <w:rPr>
          <w:sz w:val="26"/>
          <w:szCs w:val="26"/>
        </w:rPr>
        <w:t>Por todos los educadores y formadores de la Familia Salesiana, para que, permaneciendo unidos a Cristo, sigan siendo sembradores de esperanza y promotores de la dignidad humana. Roguemos al Señor.</w:t>
      </w:r>
    </w:p>
    <w:p w14:paraId="4E5EF212" w14:textId="77777777" w:rsidR="003B0299" w:rsidRPr="00AE20FB" w:rsidRDefault="003B0299" w:rsidP="003B0299">
      <w:pPr>
        <w:pStyle w:val="Prrafodelista"/>
        <w:widowControl w:val="0"/>
        <w:numPr>
          <w:ilvl w:val="0"/>
          <w:numId w:val="28"/>
        </w:numPr>
        <w:autoSpaceDE w:val="0"/>
        <w:autoSpaceDN w:val="0"/>
        <w:ind w:left="284" w:hanging="284"/>
        <w:contextualSpacing w:val="0"/>
        <w:jc w:val="both"/>
        <w:rPr>
          <w:sz w:val="26"/>
          <w:szCs w:val="26"/>
        </w:rPr>
      </w:pPr>
      <w:r w:rsidRPr="00AE20FB">
        <w:rPr>
          <w:sz w:val="26"/>
          <w:szCs w:val="26"/>
        </w:rPr>
        <w:t>Por los jóvenes que se forman en nuestros centros, para que descubran el valor del trabajo honesto y utilicen sus talentos para el bien propio y de la sociedad. Roguemos al Señor.</w:t>
      </w:r>
    </w:p>
    <w:p w14:paraId="2B7974F5" w14:textId="77777777" w:rsidR="003B0299" w:rsidRPr="00AE20FB" w:rsidRDefault="003B0299" w:rsidP="003B0299">
      <w:pPr>
        <w:pStyle w:val="Prrafodelista"/>
        <w:widowControl w:val="0"/>
        <w:numPr>
          <w:ilvl w:val="0"/>
          <w:numId w:val="28"/>
        </w:numPr>
        <w:autoSpaceDE w:val="0"/>
        <w:autoSpaceDN w:val="0"/>
        <w:ind w:left="284" w:hanging="284"/>
        <w:contextualSpacing w:val="0"/>
        <w:jc w:val="both"/>
        <w:rPr>
          <w:sz w:val="26"/>
          <w:szCs w:val="26"/>
        </w:rPr>
      </w:pPr>
      <w:r w:rsidRPr="00AE20FB">
        <w:rPr>
          <w:sz w:val="26"/>
          <w:szCs w:val="26"/>
        </w:rPr>
        <w:t>Por un mayor compromiso con la formación profesional y técnica, para que esta siga siendo un puente de inclusión y desarrollo para los jóvenes más pobres. Roguemos al Señor.</w:t>
      </w:r>
    </w:p>
    <w:p w14:paraId="6D889B5D" w14:textId="77777777" w:rsidR="003B0299" w:rsidRPr="00AE20FB" w:rsidRDefault="003B0299" w:rsidP="003B0299">
      <w:pPr>
        <w:pStyle w:val="Prrafodelista"/>
        <w:widowControl w:val="0"/>
        <w:numPr>
          <w:ilvl w:val="0"/>
          <w:numId w:val="28"/>
        </w:numPr>
        <w:autoSpaceDE w:val="0"/>
        <w:autoSpaceDN w:val="0"/>
        <w:ind w:left="284" w:hanging="284"/>
        <w:contextualSpacing w:val="0"/>
        <w:jc w:val="both"/>
        <w:rPr>
          <w:sz w:val="26"/>
          <w:szCs w:val="26"/>
        </w:rPr>
      </w:pPr>
      <w:r w:rsidRPr="00AE20FB">
        <w:rPr>
          <w:sz w:val="26"/>
          <w:szCs w:val="26"/>
        </w:rPr>
        <w:t>Por la santidad de la obra educativa salesiana, para que, como Don Bosco, sigamos llevando a los jóvenes a Dios a través de la alegría y el deber. Roguemos al Señor.</w:t>
      </w:r>
    </w:p>
    <w:p w14:paraId="2CBD401D" w14:textId="77777777" w:rsidR="003B0299" w:rsidRPr="00DE225A" w:rsidRDefault="003B0299" w:rsidP="003B0299">
      <w:pPr>
        <w:jc w:val="both"/>
      </w:pPr>
    </w:p>
    <w:p w14:paraId="73515FCA" w14:textId="77777777" w:rsidR="003B0299" w:rsidRPr="00DE225A" w:rsidRDefault="003B0299" w:rsidP="003B0299">
      <w:pPr>
        <w:pStyle w:val="Prrafodelista"/>
        <w:widowControl w:val="0"/>
        <w:numPr>
          <w:ilvl w:val="0"/>
          <w:numId w:val="27"/>
        </w:numPr>
        <w:autoSpaceDE w:val="0"/>
        <w:autoSpaceDN w:val="0"/>
        <w:contextualSpacing w:val="0"/>
        <w:jc w:val="both"/>
        <w:rPr>
          <w:color w:val="800000"/>
          <w:sz w:val="28"/>
          <w:szCs w:val="26"/>
        </w:rPr>
      </w:pPr>
      <w:r w:rsidRPr="00DE225A">
        <w:rPr>
          <w:b/>
          <w:bCs/>
          <w:color w:val="800000"/>
          <w:sz w:val="28"/>
          <w:szCs w:val="26"/>
        </w:rPr>
        <w:t>Padre Nuestro</w:t>
      </w:r>
    </w:p>
    <w:p w14:paraId="13D4BE9F" w14:textId="77777777" w:rsidR="003B0299" w:rsidRPr="00DE225A" w:rsidRDefault="003B0299" w:rsidP="003B0299">
      <w:pPr>
        <w:jc w:val="both"/>
      </w:pPr>
    </w:p>
    <w:p w14:paraId="63A1A583" w14:textId="77777777" w:rsidR="003B0299" w:rsidRPr="00AE20FB" w:rsidRDefault="003B0299" w:rsidP="003B0299">
      <w:pPr>
        <w:jc w:val="both"/>
        <w:rPr>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Sabiendo que Dios Padre es la fuente de todo bien y sabiduría, y en Él encontramos la fuerza para educar y formarnos, recemos con fe. </w:t>
      </w:r>
      <w:r w:rsidRPr="001A5645">
        <w:rPr>
          <w:bCs/>
          <w:sz w:val="26"/>
          <w:szCs w:val="26"/>
        </w:rPr>
        <w:t>Padre Nuestro...</w:t>
      </w:r>
    </w:p>
    <w:p w14:paraId="4B5784EE" w14:textId="77777777" w:rsidR="003B0299" w:rsidRPr="00DE225A" w:rsidRDefault="003B0299" w:rsidP="003B0299">
      <w:pPr>
        <w:jc w:val="both"/>
      </w:pPr>
    </w:p>
    <w:p w14:paraId="77937F57" w14:textId="77777777" w:rsidR="003B0299" w:rsidRPr="00DE225A" w:rsidRDefault="003B0299" w:rsidP="003B0299">
      <w:pPr>
        <w:pStyle w:val="Prrafodelista"/>
        <w:widowControl w:val="0"/>
        <w:numPr>
          <w:ilvl w:val="0"/>
          <w:numId w:val="27"/>
        </w:numPr>
        <w:autoSpaceDE w:val="0"/>
        <w:autoSpaceDN w:val="0"/>
        <w:contextualSpacing w:val="0"/>
        <w:jc w:val="both"/>
        <w:rPr>
          <w:color w:val="800000"/>
          <w:sz w:val="28"/>
          <w:szCs w:val="26"/>
        </w:rPr>
      </w:pPr>
      <w:r w:rsidRPr="00DE225A">
        <w:rPr>
          <w:b/>
          <w:bCs/>
          <w:color w:val="800000"/>
          <w:sz w:val="28"/>
          <w:szCs w:val="26"/>
        </w:rPr>
        <w:t>Saludo a la Virgen</w:t>
      </w:r>
    </w:p>
    <w:p w14:paraId="7089277C" w14:textId="77777777" w:rsidR="003B0299" w:rsidRPr="00DE225A" w:rsidRDefault="003B0299" w:rsidP="003B0299">
      <w:pPr>
        <w:jc w:val="both"/>
      </w:pPr>
    </w:p>
    <w:p w14:paraId="58BCBC0D" w14:textId="77777777" w:rsidR="003B0299" w:rsidRPr="00AE20FB" w:rsidRDefault="003B0299" w:rsidP="003B0299">
      <w:pPr>
        <w:jc w:val="both"/>
        <w:rPr>
          <w:bCs/>
          <w:sz w:val="26"/>
          <w:szCs w:val="26"/>
        </w:rPr>
      </w:pPr>
      <w:r w:rsidRPr="00BB31CE">
        <w:rPr>
          <w:b/>
          <w:color w:val="800000"/>
          <w:sz w:val="26"/>
          <w:szCs w:val="26"/>
        </w:rPr>
        <w:t>Guía:</w:t>
      </w:r>
      <w:r w:rsidRPr="00BB31CE">
        <w:rPr>
          <w:color w:val="800000"/>
          <w:sz w:val="26"/>
          <w:szCs w:val="26"/>
        </w:rPr>
        <w:t xml:space="preserve"> </w:t>
      </w:r>
      <w:r w:rsidRPr="001A5645">
        <w:rPr>
          <w:sz w:val="26"/>
          <w:szCs w:val="26"/>
        </w:rPr>
        <w:t xml:space="preserve">Elevamos nuestro corazón a la Maestra de la Fe, aquella que educó a Jesús y que es nuestro modelo en la misión educativa. Aclamamos a </w:t>
      </w:r>
      <w:r w:rsidRPr="001A5645">
        <w:rPr>
          <w:bCs/>
          <w:sz w:val="26"/>
          <w:szCs w:val="26"/>
        </w:rPr>
        <w:t>María, Madre y Maestra</w:t>
      </w:r>
      <w:r w:rsidRPr="001A5645">
        <w:rPr>
          <w:sz w:val="26"/>
          <w:szCs w:val="26"/>
        </w:rPr>
        <w:t xml:space="preserve">. </w:t>
      </w:r>
      <w:r w:rsidRPr="001A5645">
        <w:rPr>
          <w:bCs/>
          <w:sz w:val="26"/>
          <w:szCs w:val="26"/>
        </w:rPr>
        <w:t>Dios te salve, María...</w:t>
      </w:r>
    </w:p>
    <w:p w14:paraId="5B87303D" w14:textId="77777777" w:rsidR="003B0299" w:rsidRPr="00DE225A" w:rsidRDefault="003B0299" w:rsidP="003B0299">
      <w:pPr>
        <w:jc w:val="both"/>
      </w:pPr>
    </w:p>
    <w:p w14:paraId="6C52751D" w14:textId="77777777" w:rsidR="003B0299" w:rsidRPr="00DE225A" w:rsidRDefault="003B0299" w:rsidP="003B0299">
      <w:pPr>
        <w:pStyle w:val="Prrafodelista"/>
        <w:widowControl w:val="0"/>
        <w:numPr>
          <w:ilvl w:val="0"/>
          <w:numId w:val="27"/>
        </w:numPr>
        <w:autoSpaceDE w:val="0"/>
        <w:autoSpaceDN w:val="0"/>
        <w:contextualSpacing w:val="0"/>
        <w:jc w:val="both"/>
        <w:rPr>
          <w:color w:val="800000"/>
          <w:sz w:val="28"/>
          <w:szCs w:val="26"/>
        </w:rPr>
      </w:pPr>
      <w:r w:rsidRPr="00DE225A">
        <w:rPr>
          <w:b/>
          <w:bCs/>
          <w:color w:val="800000"/>
          <w:sz w:val="28"/>
          <w:szCs w:val="26"/>
        </w:rPr>
        <w:t>Oración Final</w:t>
      </w:r>
    </w:p>
    <w:p w14:paraId="3263DB63" w14:textId="77777777" w:rsidR="003B0299" w:rsidRPr="00DE225A" w:rsidRDefault="003B0299" w:rsidP="003B0299">
      <w:pPr>
        <w:jc w:val="both"/>
      </w:pPr>
    </w:p>
    <w:p w14:paraId="3BE43690" w14:textId="77777777" w:rsidR="003B0299" w:rsidRDefault="003B0299" w:rsidP="003B0299">
      <w:pPr>
        <w:jc w:val="both"/>
        <w:rPr>
          <w:bCs/>
          <w:sz w:val="26"/>
          <w:szCs w:val="26"/>
        </w:rPr>
      </w:pPr>
      <w:r w:rsidRPr="000C5990">
        <w:rPr>
          <w:b/>
          <w:color w:val="800000"/>
          <w:sz w:val="28"/>
          <w:szCs w:val="26"/>
        </w:rPr>
        <w:t>℣</w:t>
      </w:r>
      <w:r>
        <w:rPr>
          <w:b/>
          <w:color w:val="800000"/>
          <w:sz w:val="28"/>
          <w:szCs w:val="26"/>
        </w:rPr>
        <w:t>/. S</w:t>
      </w:r>
      <w:r w:rsidRPr="001A5645">
        <w:rPr>
          <w:sz w:val="26"/>
          <w:szCs w:val="26"/>
        </w:rPr>
        <w:t xml:space="preserve">EÑOR JESÚS, VID VERDADERA, QUE NUESTRO TRABAJO DE HOY DÉ EL FRUTO ABUNDANTE DE LA CARIDAD Y LA COMPETENCIA, PARA LA GLORIA DEL PADRE Y LA SALVACIÓN DE LA JUVENTUD. </w:t>
      </w:r>
      <w:r w:rsidRPr="001A5645">
        <w:rPr>
          <w:bCs/>
          <w:sz w:val="26"/>
          <w:szCs w:val="26"/>
        </w:rPr>
        <w:t>AMÉN.</w:t>
      </w:r>
    </w:p>
    <w:p w14:paraId="3D0E04BC" w14:textId="77777777" w:rsidR="003B0299" w:rsidRPr="00DE225A" w:rsidRDefault="003B0299" w:rsidP="003B0299">
      <w:pPr>
        <w:jc w:val="both"/>
      </w:pPr>
    </w:p>
    <w:p w14:paraId="5DD872A4" w14:textId="77777777" w:rsidR="003B0299" w:rsidRPr="00F7138F" w:rsidRDefault="003B0299" w:rsidP="003B0299">
      <w:pPr>
        <w:pStyle w:val="Prrafodelista"/>
        <w:numPr>
          <w:ilvl w:val="0"/>
          <w:numId w:val="20"/>
        </w:numPr>
        <w:contextualSpacing w:val="0"/>
        <w:jc w:val="both"/>
        <w:rPr>
          <w:b/>
          <w:color w:val="800000"/>
          <w:sz w:val="28"/>
          <w:szCs w:val="26"/>
        </w:rPr>
      </w:pPr>
      <w:r w:rsidRPr="00F7138F">
        <w:rPr>
          <w:b/>
          <w:color w:val="800000"/>
          <w:sz w:val="28"/>
          <w:szCs w:val="26"/>
        </w:rPr>
        <w:t xml:space="preserve">Conclusión </w:t>
      </w:r>
    </w:p>
    <w:p w14:paraId="53B2EF52" w14:textId="77777777" w:rsidR="003B0299" w:rsidRPr="00DE225A" w:rsidRDefault="003B0299" w:rsidP="003B0299">
      <w:pPr>
        <w:jc w:val="both"/>
      </w:pPr>
    </w:p>
    <w:p w14:paraId="1293EC4B" w14:textId="77777777" w:rsidR="003B0299" w:rsidRPr="000C5990" w:rsidRDefault="003B0299" w:rsidP="003B0299">
      <w:pPr>
        <w:jc w:val="both"/>
        <w:rPr>
          <w:sz w:val="26"/>
          <w:szCs w:val="26"/>
        </w:rPr>
      </w:pPr>
      <w:r w:rsidRPr="000C5990">
        <w:rPr>
          <w:b/>
          <w:color w:val="800000"/>
          <w:sz w:val="26"/>
          <w:szCs w:val="26"/>
        </w:rPr>
        <w:t>Guía</w:t>
      </w:r>
      <w:r>
        <w:rPr>
          <w:b/>
          <w:color w:val="800000"/>
          <w:sz w:val="26"/>
          <w:szCs w:val="26"/>
        </w:rPr>
        <w:t xml:space="preserve">: </w:t>
      </w:r>
      <w:r w:rsidRPr="000C5990">
        <w:rPr>
          <w:sz w:val="26"/>
          <w:szCs w:val="26"/>
        </w:rPr>
        <w:t>Al terminar nuestra oración cotidiana, pedimos a Dios Padre, le pedimos nos entregue su bendición.</w:t>
      </w:r>
    </w:p>
    <w:p w14:paraId="4FDCA202" w14:textId="77777777" w:rsidR="003B0299" w:rsidRPr="00DE225A" w:rsidRDefault="003B0299" w:rsidP="003B0299">
      <w:pPr>
        <w:jc w:val="both"/>
      </w:pPr>
    </w:p>
    <w:p w14:paraId="5E3FF95F" w14:textId="77777777" w:rsidR="003B0299" w:rsidRPr="000C5990" w:rsidRDefault="003B0299" w:rsidP="003B0299">
      <w:pPr>
        <w:pStyle w:val="Prrafodelista"/>
        <w:widowControl w:val="0"/>
        <w:numPr>
          <w:ilvl w:val="0"/>
          <w:numId w:val="16"/>
        </w:numPr>
        <w:autoSpaceDE w:val="0"/>
        <w:autoSpaceDN w:val="0"/>
        <w:ind w:left="284" w:hanging="284"/>
        <w:contextualSpacing w:val="0"/>
        <w:jc w:val="both"/>
        <w:rPr>
          <w:sz w:val="26"/>
          <w:szCs w:val="26"/>
        </w:rPr>
      </w:pPr>
      <w:r w:rsidRPr="000C5990">
        <w:rPr>
          <w:b/>
          <w:color w:val="800000"/>
          <w:sz w:val="28"/>
          <w:szCs w:val="26"/>
        </w:rPr>
        <w:t>E</w:t>
      </w:r>
      <w:r w:rsidRPr="000C5990">
        <w:rPr>
          <w:sz w:val="26"/>
          <w:szCs w:val="26"/>
        </w:rPr>
        <w:t>N EL NOMBRE DEL PADRE, DEL HIJO Y DEL ESPÍRITU SANTO</w:t>
      </w:r>
    </w:p>
    <w:p w14:paraId="574E98C3" w14:textId="77777777" w:rsidR="003B0299" w:rsidRPr="000C5990" w:rsidRDefault="003B0299" w:rsidP="003B0299">
      <w:pPr>
        <w:ind w:firstLine="284"/>
        <w:jc w:val="both"/>
        <w:rPr>
          <w:sz w:val="26"/>
          <w:szCs w:val="26"/>
        </w:rPr>
      </w:pPr>
      <w:r w:rsidRPr="000C5990">
        <w:rPr>
          <w:b/>
          <w:color w:val="800000"/>
          <w:sz w:val="28"/>
          <w:szCs w:val="26"/>
        </w:rPr>
        <w:t>℣</w:t>
      </w:r>
      <w:r>
        <w:rPr>
          <w:b/>
          <w:color w:val="800000"/>
          <w:sz w:val="28"/>
          <w:szCs w:val="26"/>
        </w:rPr>
        <w:t>/</w:t>
      </w:r>
      <w:r w:rsidRPr="000C5990">
        <w:rPr>
          <w:b/>
          <w:color w:val="800000"/>
          <w:sz w:val="28"/>
          <w:szCs w:val="26"/>
        </w:rPr>
        <w:t>. M</w:t>
      </w:r>
      <w:r w:rsidRPr="000C5990">
        <w:rPr>
          <w:sz w:val="26"/>
          <w:szCs w:val="26"/>
        </w:rPr>
        <w:t>ARÍA AUXILIO DE LOS CRISTIANOS</w:t>
      </w:r>
    </w:p>
    <w:p w14:paraId="7D475637" w14:textId="77777777" w:rsidR="003B0299" w:rsidRPr="000C5990" w:rsidRDefault="003B0299" w:rsidP="003B0299">
      <w:pPr>
        <w:jc w:val="both"/>
        <w:rPr>
          <w:sz w:val="26"/>
          <w:szCs w:val="26"/>
        </w:rPr>
      </w:pPr>
      <w:r w:rsidRPr="000C5990">
        <w:rPr>
          <w:color w:val="800000"/>
          <w:sz w:val="28"/>
          <w:szCs w:val="28"/>
        </w:rPr>
        <w:t>℟.</w:t>
      </w:r>
      <w:r w:rsidRPr="000C5990">
        <w:rPr>
          <w:sz w:val="28"/>
          <w:szCs w:val="28"/>
        </w:rPr>
        <w:t xml:space="preserve"> </w:t>
      </w:r>
      <w:r w:rsidRPr="000C5990">
        <w:rPr>
          <w:sz w:val="26"/>
          <w:szCs w:val="26"/>
        </w:rPr>
        <w:t>Ruega por nosotros.</w:t>
      </w:r>
    </w:p>
    <w:p w14:paraId="34C372F8" w14:textId="77777777" w:rsidR="003B0299" w:rsidRDefault="003B0299" w:rsidP="003B0299">
      <w:pPr>
        <w:jc w:val="both"/>
        <w:rPr>
          <w:bCs/>
        </w:rPr>
      </w:pPr>
    </w:p>
    <w:p w14:paraId="30FC1FAF" w14:textId="77777777" w:rsidR="003B0299" w:rsidRDefault="003B0299" w:rsidP="003B0299">
      <w:pPr>
        <w:jc w:val="both"/>
        <w:rPr>
          <w:bCs/>
        </w:rPr>
      </w:pPr>
    </w:p>
    <w:p w14:paraId="53584B06" w14:textId="77777777" w:rsidR="003B0299" w:rsidRPr="00BB31CE" w:rsidRDefault="003B0299" w:rsidP="003B0299">
      <w:pPr>
        <w:jc w:val="right"/>
        <w:outlineLvl w:val="2"/>
        <w:rPr>
          <w:b/>
          <w:bCs/>
          <w:color w:val="800000"/>
          <w:sz w:val="32"/>
          <w:szCs w:val="26"/>
        </w:rPr>
      </w:pPr>
      <w:r w:rsidRPr="00BB31CE">
        <w:rPr>
          <w:b/>
          <w:bCs/>
          <w:color w:val="800000"/>
          <w:sz w:val="32"/>
          <w:szCs w:val="26"/>
        </w:rPr>
        <w:t xml:space="preserve">DÍA </w:t>
      </w:r>
      <w:r>
        <w:rPr>
          <w:b/>
          <w:bCs/>
          <w:color w:val="800000"/>
          <w:sz w:val="32"/>
          <w:szCs w:val="26"/>
        </w:rPr>
        <w:t>CUARTO</w:t>
      </w:r>
    </w:p>
    <w:p w14:paraId="7D4305D5" w14:textId="77777777" w:rsidR="003B0299" w:rsidRPr="00C41159" w:rsidRDefault="003B0299" w:rsidP="003B0299">
      <w:pPr>
        <w:jc w:val="right"/>
        <w:outlineLvl w:val="2"/>
        <w:rPr>
          <w:b/>
          <w:bCs/>
          <w:color w:val="800000"/>
          <w:sz w:val="28"/>
          <w:szCs w:val="26"/>
        </w:rPr>
      </w:pPr>
      <w:r w:rsidRPr="00C41159">
        <w:rPr>
          <w:b/>
          <w:bCs/>
          <w:color w:val="800000"/>
          <w:sz w:val="28"/>
          <w:szCs w:val="26"/>
        </w:rPr>
        <w:t>MARÍA AUXILIADORA: LA GUÍA Y PROTECTORA DE LA OBRA</w:t>
      </w:r>
    </w:p>
    <w:p w14:paraId="0F43C8B9" w14:textId="77777777" w:rsidR="003B0299" w:rsidRPr="00BB31CE" w:rsidRDefault="003B0299" w:rsidP="003B0299">
      <w:pPr>
        <w:pBdr>
          <w:bottom w:val="single" w:sz="4" w:space="1" w:color="800000"/>
        </w:pBdr>
        <w:jc w:val="right"/>
        <w:rPr>
          <w:color w:val="800000"/>
          <w:sz w:val="24"/>
          <w:szCs w:val="26"/>
        </w:rPr>
      </w:pPr>
      <w:r w:rsidRPr="00BB31CE">
        <w:rPr>
          <w:color w:val="800000"/>
          <w:sz w:val="24"/>
          <w:szCs w:val="26"/>
        </w:rPr>
        <w:t xml:space="preserve">150° ANIVERSARIO DE LA PRIMERA EXPEDICIÓN MISIONERA SALESIANA </w:t>
      </w:r>
    </w:p>
    <w:p w14:paraId="36781CED" w14:textId="77777777" w:rsidR="003B0299" w:rsidRPr="0072314E" w:rsidRDefault="003B0299" w:rsidP="003B0299">
      <w:pPr>
        <w:jc w:val="both"/>
        <w:rPr>
          <w:bCs/>
        </w:rPr>
      </w:pPr>
    </w:p>
    <w:p w14:paraId="38FA8105"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Motivación Inicial</w:t>
      </w:r>
    </w:p>
    <w:p w14:paraId="7D347D3F" w14:textId="77777777" w:rsidR="003B0299" w:rsidRPr="0072314E" w:rsidRDefault="003B0299" w:rsidP="003B0299">
      <w:pPr>
        <w:jc w:val="both"/>
      </w:pPr>
    </w:p>
    <w:p w14:paraId="61B5D152" w14:textId="77777777" w:rsidR="003B0299" w:rsidRDefault="003B0299" w:rsidP="003B0299">
      <w:pPr>
        <w:jc w:val="both"/>
        <w:rPr>
          <w:sz w:val="26"/>
          <w:szCs w:val="26"/>
        </w:rPr>
      </w:pPr>
      <w:r w:rsidRPr="00CE7B5C">
        <w:rPr>
          <w:b/>
          <w:color w:val="800000"/>
          <w:sz w:val="26"/>
          <w:szCs w:val="26"/>
        </w:rPr>
        <w:t xml:space="preserve">Guía: </w:t>
      </w:r>
      <w:r w:rsidRPr="001A5645">
        <w:rPr>
          <w:sz w:val="26"/>
          <w:szCs w:val="26"/>
        </w:rPr>
        <w:t xml:space="preserve">El viaje misionero a América, desde su concepción en los sueños de Don Bosco, hasta su realización, estuvo marcado por la presencia amorosa y poderosa de María. Ella es la </w:t>
      </w:r>
      <w:r w:rsidRPr="00C41159">
        <w:rPr>
          <w:bCs/>
          <w:sz w:val="26"/>
          <w:szCs w:val="26"/>
        </w:rPr>
        <w:t>Auxiliadora de los Misioneros</w:t>
      </w:r>
      <w:r w:rsidRPr="00C41159">
        <w:rPr>
          <w:sz w:val="26"/>
          <w:szCs w:val="26"/>
        </w:rPr>
        <w:t>, la verdadera fundadora y sostenedora de la obra. Hoy, en el</w:t>
      </w:r>
      <w:r w:rsidRPr="001A5645">
        <w:rPr>
          <w:sz w:val="26"/>
          <w:szCs w:val="26"/>
        </w:rPr>
        <w:t xml:space="preserve"> recuerdo de los 150 años, la miramos </w:t>
      </w:r>
      <w:r>
        <w:rPr>
          <w:sz w:val="26"/>
          <w:szCs w:val="26"/>
        </w:rPr>
        <w:t xml:space="preserve">con gratitud, reconociendo que </w:t>
      </w:r>
      <w:r w:rsidRPr="001A5645">
        <w:rPr>
          <w:sz w:val="26"/>
          <w:szCs w:val="26"/>
        </w:rPr>
        <w:t>Ella</w:t>
      </w:r>
      <w:r>
        <w:rPr>
          <w:sz w:val="26"/>
          <w:szCs w:val="26"/>
        </w:rPr>
        <w:t xml:space="preserve"> lo ha hecho todo</w:t>
      </w:r>
      <w:r w:rsidRPr="001A5645">
        <w:rPr>
          <w:sz w:val="26"/>
          <w:szCs w:val="26"/>
        </w:rPr>
        <w:t>. Encomendemos a su manto protector nuestra jornada.</w:t>
      </w:r>
    </w:p>
    <w:p w14:paraId="172C2550" w14:textId="77777777" w:rsidR="003B0299" w:rsidRPr="0072314E" w:rsidRDefault="003B0299" w:rsidP="003B0299">
      <w:pPr>
        <w:jc w:val="both"/>
      </w:pPr>
    </w:p>
    <w:p w14:paraId="13A01E78" w14:textId="77777777" w:rsidR="003B0299" w:rsidRPr="00BB31CE" w:rsidRDefault="003B0299" w:rsidP="003B0299">
      <w:pPr>
        <w:pStyle w:val="Prrafodelista"/>
        <w:widowControl w:val="0"/>
        <w:numPr>
          <w:ilvl w:val="0"/>
          <w:numId w:val="16"/>
        </w:numPr>
        <w:autoSpaceDE w:val="0"/>
        <w:autoSpaceDN w:val="0"/>
        <w:jc w:val="both"/>
        <w:rPr>
          <w:sz w:val="26"/>
          <w:szCs w:val="26"/>
        </w:rPr>
      </w:pPr>
      <w:r w:rsidRPr="00BB31CE">
        <w:rPr>
          <w:b/>
          <w:color w:val="800000"/>
          <w:sz w:val="28"/>
          <w:szCs w:val="28"/>
        </w:rPr>
        <w:t>℣/. E</w:t>
      </w:r>
      <w:r w:rsidRPr="00BB31CE">
        <w:rPr>
          <w:sz w:val="26"/>
          <w:szCs w:val="26"/>
        </w:rPr>
        <w:t>N EL NOMBRE DEL PADRE, DEL HIJO Y DEL ESPÍRITU SANTO</w:t>
      </w:r>
    </w:p>
    <w:p w14:paraId="00BDA21C" w14:textId="77777777" w:rsidR="003B0299" w:rsidRPr="00BB31CE" w:rsidRDefault="003B0299" w:rsidP="003B0299">
      <w:pPr>
        <w:jc w:val="both"/>
        <w:rPr>
          <w:sz w:val="26"/>
          <w:szCs w:val="26"/>
        </w:rPr>
      </w:pPr>
      <w:r w:rsidRPr="00BB31CE">
        <w:rPr>
          <w:color w:val="800000"/>
          <w:sz w:val="26"/>
          <w:szCs w:val="26"/>
        </w:rPr>
        <w:t>℟</w:t>
      </w:r>
      <w:r w:rsidRPr="00BB31CE">
        <w:rPr>
          <w:sz w:val="26"/>
          <w:szCs w:val="26"/>
        </w:rPr>
        <w:t>. Amén.</w:t>
      </w:r>
    </w:p>
    <w:p w14:paraId="0600CEB6" w14:textId="77777777" w:rsidR="003B0299" w:rsidRPr="0072314E" w:rsidRDefault="003B0299" w:rsidP="003B0299">
      <w:pPr>
        <w:jc w:val="both"/>
      </w:pPr>
    </w:p>
    <w:p w14:paraId="6806DAFB" w14:textId="77777777" w:rsidR="003B0299" w:rsidRPr="00CE7B5C" w:rsidRDefault="003B0299" w:rsidP="003B0299">
      <w:pPr>
        <w:pStyle w:val="Prrafodelista"/>
        <w:widowControl w:val="0"/>
        <w:numPr>
          <w:ilvl w:val="0"/>
          <w:numId w:val="25"/>
        </w:numPr>
        <w:autoSpaceDE w:val="0"/>
        <w:autoSpaceDN w:val="0"/>
        <w:contextualSpacing w:val="0"/>
        <w:jc w:val="both"/>
        <w:rPr>
          <w:color w:val="800000"/>
          <w:sz w:val="28"/>
          <w:szCs w:val="26"/>
        </w:rPr>
      </w:pPr>
      <w:r w:rsidRPr="00CE7B5C">
        <w:rPr>
          <w:b/>
          <w:bCs/>
          <w:color w:val="800000"/>
          <w:sz w:val="28"/>
          <w:szCs w:val="26"/>
        </w:rPr>
        <w:t xml:space="preserve">Lectura Bíblica </w:t>
      </w:r>
      <w:r w:rsidRPr="00C41159">
        <w:rPr>
          <w:bCs/>
          <w:color w:val="800000"/>
          <w:szCs w:val="26"/>
        </w:rPr>
        <w:t xml:space="preserve">[Lc 4, </w:t>
      </w:r>
      <w:r>
        <w:rPr>
          <w:bCs/>
          <w:color w:val="800000"/>
          <w:szCs w:val="26"/>
        </w:rPr>
        <w:t>11</w:t>
      </w:r>
      <w:r w:rsidRPr="00C41159">
        <w:rPr>
          <w:bCs/>
          <w:color w:val="800000"/>
          <w:szCs w:val="26"/>
        </w:rPr>
        <w:t>-</w:t>
      </w:r>
      <w:r>
        <w:rPr>
          <w:bCs/>
          <w:color w:val="800000"/>
          <w:szCs w:val="26"/>
        </w:rPr>
        <w:t>22</w:t>
      </w:r>
      <w:r w:rsidRPr="00C41159">
        <w:rPr>
          <w:bCs/>
          <w:color w:val="800000"/>
          <w:szCs w:val="26"/>
        </w:rPr>
        <w:t>]</w:t>
      </w:r>
    </w:p>
    <w:p w14:paraId="6A0BC3BA" w14:textId="77777777" w:rsidR="003B0299" w:rsidRPr="0072314E" w:rsidRDefault="003B0299" w:rsidP="003B0299">
      <w:pPr>
        <w:jc w:val="both"/>
      </w:pPr>
    </w:p>
    <w:p w14:paraId="6060B0C7" w14:textId="77777777" w:rsidR="003B0299" w:rsidRDefault="003B0299" w:rsidP="003B0299">
      <w:pPr>
        <w:jc w:val="both"/>
        <w:rPr>
          <w:sz w:val="26"/>
          <w:szCs w:val="26"/>
        </w:rPr>
      </w:pPr>
      <w:r w:rsidRPr="00CE7B5C">
        <w:rPr>
          <w:b/>
          <w:color w:val="800000"/>
          <w:sz w:val="26"/>
          <w:szCs w:val="26"/>
        </w:rPr>
        <w:t xml:space="preserve">Guía: </w:t>
      </w:r>
      <w:r w:rsidRPr="001A5645">
        <w:rPr>
          <w:sz w:val="26"/>
          <w:szCs w:val="26"/>
        </w:rPr>
        <w:t xml:space="preserve">La misión de Jesús se centra en los más vulnerables, y Él nos ha ungido con su Espíritu para llevar esta Buena Nueva a </w:t>
      </w:r>
      <w:r>
        <w:rPr>
          <w:sz w:val="26"/>
          <w:szCs w:val="26"/>
        </w:rPr>
        <w:t>los pobres, como lo hizo María.</w:t>
      </w:r>
    </w:p>
    <w:p w14:paraId="786AA5F2" w14:textId="77777777" w:rsidR="003B0299" w:rsidRPr="0072314E" w:rsidRDefault="003B0299" w:rsidP="003B0299">
      <w:pPr>
        <w:jc w:val="both"/>
      </w:pPr>
    </w:p>
    <w:p w14:paraId="2E6D2515" w14:textId="77777777" w:rsidR="003B0299" w:rsidRPr="00C41159" w:rsidRDefault="003B0299" w:rsidP="003B0299">
      <w:pPr>
        <w:pStyle w:val="Prrafodelista"/>
        <w:widowControl w:val="0"/>
        <w:numPr>
          <w:ilvl w:val="0"/>
          <w:numId w:val="16"/>
        </w:numPr>
        <w:autoSpaceDE w:val="0"/>
        <w:autoSpaceDN w:val="0"/>
        <w:ind w:left="284" w:hanging="284"/>
        <w:contextualSpacing w:val="0"/>
        <w:jc w:val="both"/>
        <w:rPr>
          <w:bCs/>
          <w:color w:val="800000"/>
          <w:sz w:val="28"/>
          <w:szCs w:val="26"/>
        </w:rPr>
      </w:pPr>
      <w:r w:rsidRPr="00C41159">
        <w:rPr>
          <w:bCs/>
          <w:color w:val="800000"/>
          <w:sz w:val="28"/>
          <w:szCs w:val="26"/>
        </w:rPr>
        <w:t>Evangelio de San Lucas</w:t>
      </w:r>
    </w:p>
    <w:p w14:paraId="2C346D53" w14:textId="77777777" w:rsidR="003B0299" w:rsidRPr="0072314E" w:rsidRDefault="003B0299" w:rsidP="003B0299">
      <w:pPr>
        <w:jc w:val="both"/>
        <w:rPr>
          <w:bCs/>
        </w:rPr>
      </w:pPr>
    </w:p>
    <w:p w14:paraId="7252C2B2" w14:textId="77777777" w:rsidR="003B0299" w:rsidRDefault="003B0299" w:rsidP="003B0299">
      <w:pPr>
        <w:jc w:val="both"/>
        <w:rPr>
          <w:sz w:val="26"/>
          <w:szCs w:val="26"/>
        </w:rPr>
      </w:pPr>
      <w:r>
        <w:rPr>
          <w:sz w:val="26"/>
          <w:szCs w:val="26"/>
        </w:rPr>
        <w:t xml:space="preserve">Jesús </w:t>
      </w:r>
      <w:r w:rsidRPr="00C41159">
        <w:rPr>
          <w:sz w:val="26"/>
          <w:szCs w:val="26"/>
        </w:rPr>
        <w:t xml:space="preserve">entró en la sinagoga. Se puso de pie para hacer la lectura, y le entregaron el libro del profeta Isaías. Abrió el libro y encontró </w:t>
      </w:r>
      <w:r>
        <w:rPr>
          <w:sz w:val="26"/>
          <w:szCs w:val="26"/>
        </w:rPr>
        <w:t xml:space="preserve">el pasaje donde estaba escrito: </w:t>
      </w:r>
      <w:r w:rsidRPr="00C41159">
        <w:rPr>
          <w:sz w:val="26"/>
          <w:szCs w:val="26"/>
        </w:rPr>
        <w:t>El Espíritu del Señor está sobre mí,</w:t>
      </w:r>
      <w:r>
        <w:rPr>
          <w:sz w:val="26"/>
          <w:szCs w:val="26"/>
        </w:rPr>
        <w:t xml:space="preserve"> </w:t>
      </w:r>
      <w:r w:rsidRPr="00C41159">
        <w:rPr>
          <w:sz w:val="26"/>
          <w:szCs w:val="26"/>
        </w:rPr>
        <w:t>porque él me ha ungido.</w:t>
      </w:r>
      <w:r>
        <w:rPr>
          <w:sz w:val="26"/>
          <w:szCs w:val="26"/>
        </w:rPr>
        <w:t xml:space="preserve"> </w:t>
      </w:r>
      <w:r w:rsidRPr="00C41159">
        <w:rPr>
          <w:sz w:val="26"/>
          <w:szCs w:val="26"/>
        </w:rPr>
        <w:t>Me ha enviado a traer la Buena Noticia a los pobres,</w:t>
      </w:r>
      <w:r>
        <w:rPr>
          <w:sz w:val="26"/>
          <w:szCs w:val="26"/>
        </w:rPr>
        <w:t xml:space="preserve"> </w:t>
      </w:r>
      <w:r w:rsidRPr="00C41159">
        <w:rPr>
          <w:sz w:val="26"/>
          <w:szCs w:val="26"/>
        </w:rPr>
        <w:t>a proclamar libertad a los cautivos</w:t>
      </w:r>
      <w:r>
        <w:rPr>
          <w:sz w:val="26"/>
          <w:szCs w:val="26"/>
        </w:rPr>
        <w:t xml:space="preserve"> </w:t>
      </w:r>
      <w:r w:rsidRPr="00C41159">
        <w:rPr>
          <w:sz w:val="26"/>
          <w:szCs w:val="26"/>
        </w:rPr>
        <w:t>y dar vista a los ciegos,</w:t>
      </w:r>
      <w:r>
        <w:rPr>
          <w:sz w:val="26"/>
          <w:szCs w:val="26"/>
        </w:rPr>
        <w:t xml:space="preserve"> </w:t>
      </w:r>
      <w:r w:rsidRPr="00C41159">
        <w:rPr>
          <w:sz w:val="26"/>
          <w:szCs w:val="26"/>
        </w:rPr>
        <w:t>a liberar a los oprimidos,</w:t>
      </w:r>
      <w:r>
        <w:rPr>
          <w:sz w:val="26"/>
          <w:szCs w:val="26"/>
        </w:rPr>
        <w:t xml:space="preserve"> </w:t>
      </w:r>
      <w:r w:rsidRPr="00C41159">
        <w:rPr>
          <w:sz w:val="26"/>
          <w:szCs w:val="26"/>
        </w:rPr>
        <w:t>y a proclamar un año de gracia del Señor.</w:t>
      </w:r>
      <w:r>
        <w:rPr>
          <w:sz w:val="26"/>
          <w:szCs w:val="26"/>
        </w:rPr>
        <w:t xml:space="preserve"> </w:t>
      </w:r>
      <w:r w:rsidRPr="00C41159">
        <w:rPr>
          <w:sz w:val="26"/>
          <w:szCs w:val="26"/>
        </w:rPr>
        <w:t xml:space="preserve">Enrolló el libro, se lo devolvió al ayudante y se sentó. Todos los ojos de la sinagoga estaban fijos en él. </w:t>
      </w:r>
      <w:r>
        <w:rPr>
          <w:sz w:val="26"/>
          <w:szCs w:val="26"/>
        </w:rPr>
        <w:t xml:space="preserve">Entonces comenzó a decirles: </w:t>
      </w:r>
      <w:r w:rsidRPr="00C41159">
        <w:rPr>
          <w:sz w:val="26"/>
          <w:szCs w:val="26"/>
        </w:rPr>
        <w:t>Hoy se ha cumplido es</w:t>
      </w:r>
      <w:r>
        <w:rPr>
          <w:sz w:val="26"/>
          <w:szCs w:val="26"/>
        </w:rPr>
        <w:t>ta Escritura que acaban de oír.</w:t>
      </w:r>
    </w:p>
    <w:p w14:paraId="6C0413AF" w14:textId="77777777" w:rsidR="003B0299" w:rsidRPr="0072314E" w:rsidRDefault="003B0299" w:rsidP="003B0299">
      <w:pPr>
        <w:jc w:val="both"/>
      </w:pPr>
    </w:p>
    <w:p w14:paraId="73740580" w14:textId="77777777" w:rsidR="003B0299" w:rsidRDefault="003B0299" w:rsidP="003B0299">
      <w:pPr>
        <w:jc w:val="right"/>
        <w:rPr>
          <w:sz w:val="26"/>
          <w:szCs w:val="26"/>
        </w:rPr>
      </w:pPr>
      <w:r>
        <w:rPr>
          <w:sz w:val="26"/>
          <w:szCs w:val="26"/>
        </w:rPr>
        <w:t>Palabra de Dios</w:t>
      </w:r>
    </w:p>
    <w:p w14:paraId="4503F31D" w14:textId="77777777" w:rsidR="003B0299" w:rsidRPr="0072314E" w:rsidRDefault="003B0299" w:rsidP="003B0299">
      <w:pPr>
        <w:jc w:val="both"/>
      </w:pPr>
    </w:p>
    <w:p w14:paraId="439283DD" w14:textId="77777777" w:rsidR="003B0299" w:rsidRPr="00C41159" w:rsidRDefault="003B0299" w:rsidP="003B0299">
      <w:pPr>
        <w:pStyle w:val="Prrafodelista"/>
        <w:widowControl w:val="0"/>
        <w:numPr>
          <w:ilvl w:val="0"/>
          <w:numId w:val="30"/>
        </w:numPr>
        <w:autoSpaceDE w:val="0"/>
        <w:autoSpaceDN w:val="0"/>
        <w:contextualSpacing w:val="0"/>
        <w:jc w:val="both"/>
        <w:rPr>
          <w:color w:val="800000"/>
          <w:sz w:val="28"/>
          <w:szCs w:val="26"/>
        </w:rPr>
      </w:pPr>
      <w:r w:rsidRPr="00C41159">
        <w:rPr>
          <w:b/>
          <w:bCs/>
          <w:color w:val="800000"/>
          <w:sz w:val="28"/>
          <w:szCs w:val="26"/>
        </w:rPr>
        <w:t>Reflexión</w:t>
      </w:r>
    </w:p>
    <w:p w14:paraId="66D99770" w14:textId="77777777" w:rsidR="003B0299" w:rsidRPr="0072314E" w:rsidRDefault="003B0299" w:rsidP="003B0299">
      <w:pPr>
        <w:jc w:val="both"/>
      </w:pPr>
    </w:p>
    <w:p w14:paraId="68362E80" w14:textId="77777777" w:rsidR="003B0299" w:rsidRDefault="003B0299" w:rsidP="003B0299">
      <w:pPr>
        <w:jc w:val="both"/>
        <w:rPr>
          <w:sz w:val="26"/>
          <w:szCs w:val="26"/>
        </w:rPr>
      </w:pPr>
      <w:r w:rsidRPr="001A5645">
        <w:rPr>
          <w:sz w:val="26"/>
          <w:szCs w:val="26"/>
        </w:rPr>
        <w:t xml:space="preserve">La misión salesiana en América es un eco directo de este programa de Jesús. Los misioneros llegaron para dar buenas nuevas a los pobres –los jóvenes abandonados, los colonos sin educación–, ofreciéndoles a través del trabajo y la fe, una sanación y una libertad de la ignorancia y la miseria. María Auxiliadora, con su intercesión, fue la que hizo posible la realización de este programa. Don Bosco la veía como la Auxilio de los Misioneros, la fuerza que abría caminos y resolvía problemas aparentemente insuperables. En la inmensidad y soledad de las primeras misiones, su figura maternal fue el consuelo y la certeza de la presencia de Dios. El carisma salesiano se propaga en América bajo la protección de María. Los oratorios, las escuelas y las iglesias se construyeron con la firme convicción de que era Ella quien los dirigía y protegía. Su manto Auxiliador no solo cubrió a los misioneros, sino también a la juventud necesitada del continente, dándoles un hogar seguro. </w:t>
      </w:r>
    </w:p>
    <w:p w14:paraId="729F61D7" w14:textId="77777777" w:rsidR="003B0299" w:rsidRDefault="003B0299" w:rsidP="003B0299">
      <w:pPr>
        <w:jc w:val="both"/>
        <w:rPr>
          <w:sz w:val="26"/>
          <w:szCs w:val="26"/>
        </w:rPr>
      </w:pPr>
    </w:p>
    <w:p w14:paraId="4493A1F1" w14:textId="20AB9C7E" w:rsidR="003B0299" w:rsidRDefault="003B0299" w:rsidP="003B0299">
      <w:pPr>
        <w:jc w:val="both"/>
        <w:rPr>
          <w:sz w:val="26"/>
          <w:szCs w:val="26"/>
        </w:rPr>
      </w:pPr>
      <w:r w:rsidRPr="001A5645">
        <w:rPr>
          <w:sz w:val="26"/>
          <w:szCs w:val="26"/>
        </w:rPr>
        <w:t>Recordar hoy a María Auxiliadora como Guía nos invita a renovar nuestra devoción y a imitar su disponibilidad para el servicio. Ella nos enseña que el espíritu misionero se alimenta de la oración, la sencillez y la fe inquebrantable en la Providencia de Dios, confiando en que Ella nos auxiliará en toda necesidad.</w:t>
      </w:r>
    </w:p>
    <w:p w14:paraId="6EB876DC" w14:textId="77777777" w:rsidR="003B0299" w:rsidRPr="0072314E" w:rsidRDefault="003B0299" w:rsidP="003B0299">
      <w:pPr>
        <w:jc w:val="both"/>
      </w:pPr>
    </w:p>
    <w:p w14:paraId="35B4CDBC" w14:textId="77777777" w:rsidR="003B0299" w:rsidRPr="00C41159" w:rsidRDefault="003B0299" w:rsidP="003B0299">
      <w:pPr>
        <w:pStyle w:val="Prrafodelista"/>
        <w:widowControl w:val="0"/>
        <w:numPr>
          <w:ilvl w:val="0"/>
          <w:numId w:val="30"/>
        </w:numPr>
        <w:autoSpaceDE w:val="0"/>
        <w:autoSpaceDN w:val="0"/>
        <w:contextualSpacing w:val="0"/>
        <w:jc w:val="both"/>
        <w:rPr>
          <w:b/>
          <w:bCs/>
          <w:color w:val="800000"/>
          <w:sz w:val="28"/>
          <w:szCs w:val="26"/>
        </w:rPr>
      </w:pPr>
      <w:r w:rsidRPr="00C41159">
        <w:rPr>
          <w:b/>
          <w:bCs/>
          <w:color w:val="800000"/>
          <w:sz w:val="28"/>
          <w:szCs w:val="26"/>
        </w:rPr>
        <w:t>Oraciones de los Fieles</w:t>
      </w:r>
    </w:p>
    <w:p w14:paraId="744569DA" w14:textId="77777777" w:rsidR="003B0299" w:rsidRPr="0072314E" w:rsidRDefault="003B0299" w:rsidP="003B0299">
      <w:pPr>
        <w:jc w:val="both"/>
      </w:pPr>
    </w:p>
    <w:p w14:paraId="25FAD81E" w14:textId="77777777" w:rsidR="003B0299" w:rsidRPr="00C41159" w:rsidRDefault="003B0299" w:rsidP="003B0299">
      <w:pPr>
        <w:jc w:val="both"/>
        <w:rPr>
          <w:bCs/>
          <w:sz w:val="26"/>
          <w:szCs w:val="26"/>
        </w:rPr>
      </w:pPr>
      <w:r w:rsidRPr="0072314E">
        <w:rPr>
          <w:b/>
          <w:color w:val="800000"/>
          <w:sz w:val="26"/>
          <w:szCs w:val="26"/>
        </w:rPr>
        <w:t>Guía:</w:t>
      </w:r>
      <w:r>
        <w:rPr>
          <w:sz w:val="26"/>
          <w:szCs w:val="26"/>
        </w:rPr>
        <w:t xml:space="preserve"> </w:t>
      </w:r>
      <w:r w:rsidRPr="00C41159">
        <w:rPr>
          <w:sz w:val="26"/>
          <w:szCs w:val="26"/>
        </w:rPr>
        <w:t xml:space="preserve">Oremos al Señor, diciendo: </w:t>
      </w:r>
      <w:r w:rsidRPr="00C41159">
        <w:rPr>
          <w:bCs/>
          <w:sz w:val="26"/>
          <w:szCs w:val="26"/>
        </w:rPr>
        <w:t>Auxilio de los cristianos, ruega por nosotros.</w:t>
      </w:r>
    </w:p>
    <w:p w14:paraId="2341BD8F" w14:textId="77777777" w:rsidR="003B0299" w:rsidRPr="0072314E" w:rsidRDefault="003B0299" w:rsidP="003B0299">
      <w:pPr>
        <w:jc w:val="both"/>
        <w:rPr>
          <w:bCs/>
        </w:rPr>
      </w:pPr>
    </w:p>
    <w:p w14:paraId="2C11D571" w14:textId="77777777" w:rsidR="003B0299" w:rsidRPr="00C41159" w:rsidRDefault="003B0299" w:rsidP="003B0299">
      <w:pPr>
        <w:pStyle w:val="Prrafodelista"/>
        <w:widowControl w:val="0"/>
        <w:numPr>
          <w:ilvl w:val="0"/>
          <w:numId w:val="31"/>
        </w:numPr>
        <w:autoSpaceDE w:val="0"/>
        <w:autoSpaceDN w:val="0"/>
        <w:ind w:left="284" w:hanging="284"/>
        <w:contextualSpacing w:val="0"/>
        <w:jc w:val="both"/>
        <w:rPr>
          <w:sz w:val="26"/>
          <w:szCs w:val="26"/>
        </w:rPr>
      </w:pPr>
      <w:r w:rsidRPr="00C41159">
        <w:rPr>
          <w:sz w:val="26"/>
          <w:szCs w:val="26"/>
        </w:rPr>
        <w:t>Por los misioneros y misioneras salesianas que hoy trabajan en zonas de conflicto, pobreza o peligro, para que sientan la protección maternal de María Auxiliadora. Roguemos al Señor.</w:t>
      </w:r>
    </w:p>
    <w:p w14:paraId="43361642" w14:textId="77777777" w:rsidR="003B0299" w:rsidRPr="00C41159" w:rsidRDefault="003B0299" w:rsidP="003B0299">
      <w:pPr>
        <w:pStyle w:val="Prrafodelista"/>
        <w:widowControl w:val="0"/>
        <w:numPr>
          <w:ilvl w:val="0"/>
          <w:numId w:val="31"/>
        </w:numPr>
        <w:autoSpaceDE w:val="0"/>
        <w:autoSpaceDN w:val="0"/>
        <w:ind w:left="284" w:hanging="284"/>
        <w:contextualSpacing w:val="0"/>
        <w:jc w:val="both"/>
        <w:rPr>
          <w:sz w:val="26"/>
          <w:szCs w:val="26"/>
        </w:rPr>
      </w:pPr>
      <w:r w:rsidRPr="00C41159">
        <w:rPr>
          <w:sz w:val="26"/>
          <w:szCs w:val="26"/>
        </w:rPr>
        <w:t>Por nuestra Familia Salesiana, para que mantenga viva la llama de la devoción a María, reconociéndola como la Maestra y Protectora de toda nuestra obra. Roguemos al Señor.</w:t>
      </w:r>
    </w:p>
    <w:p w14:paraId="0D00C363" w14:textId="77777777" w:rsidR="003B0299" w:rsidRPr="00C41159" w:rsidRDefault="003B0299" w:rsidP="003B0299">
      <w:pPr>
        <w:pStyle w:val="Prrafodelista"/>
        <w:widowControl w:val="0"/>
        <w:numPr>
          <w:ilvl w:val="0"/>
          <w:numId w:val="31"/>
        </w:numPr>
        <w:autoSpaceDE w:val="0"/>
        <w:autoSpaceDN w:val="0"/>
        <w:ind w:left="284" w:hanging="284"/>
        <w:contextualSpacing w:val="0"/>
        <w:jc w:val="both"/>
        <w:rPr>
          <w:sz w:val="26"/>
          <w:szCs w:val="26"/>
        </w:rPr>
      </w:pPr>
      <w:r w:rsidRPr="00C41159">
        <w:rPr>
          <w:sz w:val="26"/>
          <w:szCs w:val="26"/>
        </w:rPr>
        <w:t>Por la paz en América y en el mundo, para que María interceda ante su Hijo y cese todo sufrimiento e injusticia que oprime a nuestros pueblos. Roguemos al Señor.</w:t>
      </w:r>
    </w:p>
    <w:p w14:paraId="71546588" w14:textId="77777777" w:rsidR="003B0299" w:rsidRPr="00C41159" w:rsidRDefault="003B0299" w:rsidP="003B0299">
      <w:pPr>
        <w:pStyle w:val="Prrafodelista"/>
        <w:widowControl w:val="0"/>
        <w:numPr>
          <w:ilvl w:val="0"/>
          <w:numId w:val="31"/>
        </w:numPr>
        <w:autoSpaceDE w:val="0"/>
        <w:autoSpaceDN w:val="0"/>
        <w:ind w:left="284" w:hanging="284"/>
        <w:contextualSpacing w:val="0"/>
        <w:jc w:val="both"/>
        <w:rPr>
          <w:sz w:val="26"/>
          <w:szCs w:val="26"/>
        </w:rPr>
      </w:pPr>
      <w:r w:rsidRPr="00C41159">
        <w:rPr>
          <w:sz w:val="26"/>
          <w:szCs w:val="26"/>
        </w:rPr>
        <w:t>Por la juventud, para que, bajo el amparo de María Auxiliadora, se aleje del mal y encuentre en Jesús el camino, la verdad y la vida. Roguemos al Señor.</w:t>
      </w:r>
    </w:p>
    <w:p w14:paraId="4DC817EE" w14:textId="77777777" w:rsidR="003B0299" w:rsidRPr="0072314E" w:rsidRDefault="003B0299" w:rsidP="003B0299">
      <w:pPr>
        <w:jc w:val="both"/>
      </w:pPr>
    </w:p>
    <w:p w14:paraId="104AD351" w14:textId="77777777" w:rsidR="003B0299" w:rsidRPr="00C41159" w:rsidRDefault="003B0299" w:rsidP="003B0299">
      <w:pPr>
        <w:pStyle w:val="Prrafodelista"/>
        <w:widowControl w:val="0"/>
        <w:numPr>
          <w:ilvl w:val="0"/>
          <w:numId w:val="30"/>
        </w:numPr>
        <w:autoSpaceDE w:val="0"/>
        <w:autoSpaceDN w:val="0"/>
        <w:contextualSpacing w:val="0"/>
        <w:jc w:val="both"/>
        <w:rPr>
          <w:color w:val="800000"/>
          <w:sz w:val="28"/>
          <w:szCs w:val="26"/>
        </w:rPr>
      </w:pPr>
      <w:r w:rsidRPr="00C41159">
        <w:rPr>
          <w:b/>
          <w:bCs/>
          <w:color w:val="800000"/>
          <w:sz w:val="28"/>
          <w:szCs w:val="26"/>
        </w:rPr>
        <w:t>Padre Nuestro</w:t>
      </w:r>
    </w:p>
    <w:p w14:paraId="21997357" w14:textId="77777777" w:rsidR="003B0299" w:rsidRPr="0072314E" w:rsidRDefault="003B0299" w:rsidP="003B0299">
      <w:pPr>
        <w:jc w:val="both"/>
      </w:pPr>
    </w:p>
    <w:p w14:paraId="16EA8AD4" w14:textId="77777777" w:rsidR="003B0299" w:rsidRPr="00C41159" w:rsidRDefault="003B0299" w:rsidP="003B0299">
      <w:pPr>
        <w:jc w:val="both"/>
        <w:rPr>
          <w:sz w:val="26"/>
          <w:szCs w:val="26"/>
        </w:rPr>
      </w:pPr>
      <w:r w:rsidRPr="0072314E">
        <w:rPr>
          <w:b/>
          <w:color w:val="800000"/>
          <w:sz w:val="26"/>
          <w:szCs w:val="26"/>
        </w:rPr>
        <w:t>Guía:</w:t>
      </w:r>
      <w:r>
        <w:rPr>
          <w:sz w:val="26"/>
          <w:szCs w:val="26"/>
        </w:rPr>
        <w:t xml:space="preserve"> </w:t>
      </w:r>
      <w:r w:rsidRPr="00C41159">
        <w:rPr>
          <w:sz w:val="26"/>
          <w:szCs w:val="26"/>
        </w:rPr>
        <w:t xml:space="preserve">Con la confianza de que la Madre de Jesús nos guía al Padre, recemos con profunda piedad. </w:t>
      </w:r>
      <w:r w:rsidRPr="00C41159">
        <w:rPr>
          <w:bCs/>
          <w:sz w:val="26"/>
          <w:szCs w:val="26"/>
        </w:rPr>
        <w:t>Padre Nuestro...</w:t>
      </w:r>
    </w:p>
    <w:p w14:paraId="3EDC9FA9" w14:textId="77777777" w:rsidR="003B0299" w:rsidRPr="0072314E" w:rsidRDefault="003B0299" w:rsidP="003B0299">
      <w:pPr>
        <w:jc w:val="both"/>
        <w:rPr>
          <w:bCs/>
        </w:rPr>
      </w:pPr>
    </w:p>
    <w:p w14:paraId="30E5FC86" w14:textId="77777777" w:rsidR="003B0299" w:rsidRPr="00C41159" w:rsidRDefault="003B0299" w:rsidP="003B0299">
      <w:pPr>
        <w:pStyle w:val="Prrafodelista"/>
        <w:widowControl w:val="0"/>
        <w:numPr>
          <w:ilvl w:val="0"/>
          <w:numId w:val="30"/>
        </w:numPr>
        <w:autoSpaceDE w:val="0"/>
        <w:autoSpaceDN w:val="0"/>
        <w:contextualSpacing w:val="0"/>
        <w:jc w:val="both"/>
        <w:rPr>
          <w:color w:val="800000"/>
          <w:sz w:val="28"/>
          <w:szCs w:val="26"/>
        </w:rPr>
      </w:pPr>
      <w:r w:rsidRPr="00C41159">
        <w:rPr>
          <w:b/>
          <w:bCs/>
          <w:color w:val="800000"/>
          <w:sz w:val="28"/>
          <w:szCs w:val="26"/>
        </w:rPr>
        <w:t>Saludo a la Virgen</w:t>
      </w:r>
    </w:p>
    <w:p w14:paraId="02156A43" w14:textId="77777777" w:rsidR="003B0299" w:rsidRPr="0072314E" w:rsidRDefault="003B0299" w:rsidP="003B0299">
      <w:pPr>
        <w:jc w:val="both"/>
      </w:pPr>
    </w:p>
    <w:p w14:paraId="0A9A4E0E" w14:textId="77777777" w:rsidR="003B0299" w:rsidRPr="00C41159" w:rsidRDefault="003B0299" w:rsidP="003B0299">
      <w:pPr>
        <w:jc w:val="both"/>
        <w:rPr>
          <w:sz w:val="26"/>
          <w:szCs w:val="26"/>
        </w:rPr>
      </w:pPr>
      <w:r w:rsidRPr="0072314E">
        <w:rPr>
          <w:b/>
          <w:color w:val="800000"/>
          <w:sz w:val="26"/>
          <w:szCs w:val="26"/>
        </w:rPr>
        <w:t>Guía:</w:t>
      </w:r>
      <w:r>
        <w:rPr>
          <w:sz w:val="26"/>
          <w:szCs w:val="26"/>
        </w:rPr>
        <w:t xml:space="preserve"> </w:t>
      </w:r>
      <w:r w:rsidRPr="00C41159">
        <w:rPr>
          <w:sz w:val="26"/>
          <w:szCs w:val="26"/>
        </w:rPr>
        <w:t xml:space="preserve">Con gran afecto y fervor, elevamos nuestra voz para saludar a la Reina de las Misiones Salesianas. </w:t>
      </w:r>
      <w:r w:rsidRPr="00C41159">
        <w:rPr>
          <w:bCs/>
          <w:sz w:val="26"/>
          <w:szCs w:val="26"/>
        </w:rPr>
        <w:t>Dios te salve, María...</w:t>
      </w:r>
    </w:p>
    <w:p w14:paraId="5CB12E07" w14:textId="77777777" w:rsidR="003B0299" w:rsidRPr="0072314E" w:rsidRDefault="003B0299" w:rsidP="003B0299">
      <w:pPr>
        <w:jc w:val="both"/>
        <w:rPr>
          <w:bCs/>
        </w:rPr>
      </w:pPr>
    </w:p>
    <w:p w14:paraId="143FA332" w14:textId="77777777" w:rsidR="003B0299" w:rsidRPr="00C41159" w:rsidRDefault="003B0299" w:rsidP="003B0299">
      <w:pPr>
        <w:pStyle w:val="Prrafodelista"/>
        <w:widowControl w:val="0"/>
        <w:numPr>
          <w:ilvl w:val="0"/>
          <w:numId w:val="30"/>
        </w:numPr>
        <w:autoSpaceDE w:val="0"/>
        <w:autoSpaceDN w:val="0"/>
        <w:contextualSpacing w:val="0"/>
        <w:jc w:val="both"/>
        <w:rPr>
          <w:color w:val="800000"/>
          <w:sz w:val="28"/>
          <w:szCs w:val="26"/>
        </w:rPr>
      </w:pPr>
      <w:r w:rsidRPr="00C41159">
        <w:rPr>
          <w:b/>
          <w:bCs/>
          <w:color w:val="800000"/>
          <w:sz w:val="28"/>
          <w:szCs w:val="26"/>
        </w:rPr>
        <w:t>Oración Final</w:t>
      </w:r>
    </w:p>
    <w:p w14:paraId="6864657E" w14:textId="77777777" w:rsidR="003B0299" w:rsidRPr="0072314E" w:rsidRDefault="003B0299" w:rsidP="003B0299">
      <w:pPr>
        <w:jc w:val="both"/>
      </w:pPr>
    </w:p>
    <w:p w14:paraId="6E9672AE" w14:textId="77777777" w:rsidR="003B0299" w:rsidRPr="00C41159" w:rsidRDefault="003B0299" w:rsidP="003B0299">
      <w:pPr>
        <w:jc w:val="both"/>
        <w:rPr>
          <w:sz w:val="26"/>
          <w:szCs w:val="26"/>
        </w:rPr>
      </w:pPr>
      <w:r w:rsidRPr="000C5990">
        <w:rPr>
          <w:b/>
          <w:color w:val="800000"/>
          <w:sz w:val="28"/>
          <w:szCs w:val="26"/>
        </w:rPr>
        <w:t>℣</w:t>
      </w:r>
      <w:r>
        <w:rPr>
          <w:b/>
          <w:color w:val="800000"/>
          <w:sz w:val="28"/>
          <w:szCs w:val="26"/>
        </w:rPr>
        <w:t>/</w:t>
      </w:r>
      <w:r w:rsidRPr="000C5990">
        <w:rPr>
          <w:b/>
          <w:color w:val="800000"/>
          <w:sz w:val="28"/>
          <w:szCs w:val="26"/>
        </w:rPr>
        <w:t>. M</w:t>
      </w:r>
      <w:r w:rsidRPr="00C41159">
        <w:rPr>
          <w:sz w:val="26"/>
          <w:szCs w:val="26"/>
        </w:rPr>
        <w:t xml:space="preserve">ARÍA AUXILIADORA, RUEGA POR NOSOTROS Y POR TODOS AQUELLOS QUE TRABAJAN PARA LLEVAR EL MENSAJE DE JESÚS. QUE TU AMOR NOS IMPULSE A SER INSTRUMENTOS DE TU HIJO EN EL MUNDO. </w:t>
      </w:r>
      <w:r w:rsidRPr="00C41159">
        <w:rPr>
          <w:bCs/>
          <w:sz w:val="26"/>
          <w:szCs w:val="26"/>
        </w:rPr>
        <w:t>AMÉN.</w:t>
      </w:r>
    </w:p>
    <w:p w14:paraId="1CBA6A3C" w14:textId="77777777" w:rsidR="003B0299" w:rsidRPr="0072314E" w:rsidRDefault="003B0299" w:rsidP="003B0299">
      <w:pPr>
        <w:jc w:val="both"/>
      </w:pPr>
    </w:p>
    <w:p w14:paraId="368A3E5D" w14:textId="77777777" w:rsidR="003B0299" w:rsidRPr="00F7138F" w:rsidRDefault="003B0299" w:rsidP="003B0299">
      <w:pPr>
        <w:pStyle w:val="Prrafodelista"/>
        <w:numPr>
          <w:ilvl w:val="0"/>
          <w:numId w:val="20"/>
        </w:numPr>
        <w:contextualSpacing w:val="0"/>
        <w:jc w:val="both"/>
        <w:rPr>
          <w:b/>
          <w:color w:val="800000"/>
          <w:sz w:val="28"/>
          <w:szCs w:val="26"/>
        </w:rPr>
      </w:pPr>
      <w:r w:rsidRPr="00F7138F">
        <w:rPr>
          <w:b/>
          <w:color w:val="800000"/>
          <w:sz w:val="28"/>
          <w:szCs w:val="26"/>
        </w:rPr>
        <w:t xml:space="preserve">Conclusión </w:t>
      </w:r>
    </w:p>
    <w:p w14:paraId="708742F5" w14:textId="77777777" w:rsidR="003B0299" w:rsidRPr="0072314E" w:rsidRDefault="003B0299" w:rsidP="003B0299">
      <w:pPr>
        <w:jc w:val="both"/>
      </w:pPr>
    </w:p>
    <w:p w14:paraId="1020B4A8" w14:textId="77777777" w:rsidR="003B0299" w:rsidRPr="000C5990" w:rsidRDefault="003B0299" w:rsidP="003B0299">
      <w:pPr>
        <w:jc w:val="both"/>
        <w:rPr>
          <w:sz w:val="26"/>
          <w:szCs w:val="26"/>
        </w:rPr>
      </w:pPr>
      <w:r w:rsidRPr="000C5990">
        <w:rPr>
          <w:b/>
          <w:color w:val="800000"/>
          <w:sz w:val="26"/>
          <w:szCs w:val="26"/>
        </w:rPr>
        <w:t>Guía</w:t>
      </w:r>
      <w:r>
        <w:rPr>
          <w:b/>
          <w:color w:val="800000"/>
          <w:sz w:val="26"/>
          <w:szCs w:val="26"/>
        </w:rPr>
        <w:t xml:space="preserve">: </w:t>
      </w:r>
      <w:r w:rsidRPr="000C5990">
        <w:rPr>
          <w:sz w:val="26"/>
          <w:szCs w:val="26"/>
        </w:rPr>
        <w:t>Al terminar nuestra oración cotidiana, pedimos a Dios Padre, le pedimos nos entregue su bendición.</w:t>
      </w:r>
    </w:p>
    <w:p w14:paraId="51BF4A0D" w14:textId="77777777" w:rsidR="003B0299" w:rsidRPr="0072314E" w:rsidRDefault="003B0299" w:rsidP="003B0299">
      <w:pPr>
        <w:jc w:val="both"/>
      </w:pPr>
    </w:p>
    <w:p w14:paraId="3288B754" w14:textId="77777777" w:rsidR="003B0299" w:rsidRPr="000C5990" w:rsidRDefault="003B0299" w:rsidP="003B0299">
      <w:pPr>
        <w:pStyle w:val="Prrafodelista"/>
        <w:widowControl w:val="0"/>
        <w:numPr>
          <w:ilvl w:val="0"/>
          <w:numId w:val="16"/>
        </w:numPr>
        <w:autoSpaceDE w:val="0"/>
        <w:autoSpaceDN w:val="0"/>
        <w:ind w:left="284" w:hanging="284"/>
        <w:contextualSpacing w:val="0"/>
        <w:jc w:val="both"/>
        <w:rPr>
          <w:sz w:val="26"/>
          <w:szCs w:val="26"/>
        </w:rPr>
      </w:pPr>
      <w:r w:rsidRPr="000C5990">
        <w:rPr>
          <w:b/>
          <w:color w:val="800000"/>
          <w:sz w:val="28"/>
          <w:szCs w:val="26"/>
        </w:rPr>
        <w:t>E</w:t>
      </w:r>
      <w:r w:rsidRPr="000C5990">
        <w:rPr>
          <w:sz w:val="26"/>
          <w:szCs w:val="26"/>
        </w:rPr>
        <w:t>N EL NOMBRE DEL PADRE, DEL HIJO Y DEL ESPÍRITU SANTO</w:t>
      </w:r>
    </w:p>
    <w:p w14:paraId="41EDECDA" w14:textId="77777777" w:rsidR="003B0299" w:rsidRPr="000C5990" w:rsidRDefault="003B0299" w:rsidP="003B0299">
      <w:pPr>
        <w:ind w:firstLine="284"/>
        <w:jc w:val="both"/>
        <w:rPr>
          <w:sz w:val="26"/>
          <w:szCs w:val="26"/>
        </w:rPr>
      </w:pPr>
      <w:r w:rsidRPr="000C5990">
        <w:rPr>
          <w:b/>
          <w:color w:val="800000"/>
          <w:sz w:val="28"/>
          <w:szCs w:val="26"/>
        </w:rPr>
        <w:t>℣</w:t>
      </w:r>
      <w:r>
        <w:rPr>
          <w:b/>
          <w:color w:val="800000"/>
          <w:sz w:val="28"/>
          <w:szCs w:val="26"/>
        </w:rPr>
        <w:t>/</w:t>
      </w:r>
      <w:r w:rsidRPr="000C5990">
        <w:rPr>
          <w:b/>
          <w:color w:val="800000"/>
          <w:sz w:val="28"/>
          <w:szCs w:val="26"/>
        </w:rPr>
        <w:t>. M</w:t>
      </w:r>
      <w:r w:rsidRPr="000C5990">
        <w:rPr>
          <w:sz w:val="26"/>
          <w:szCs w:val="26"/>
        </w:rPr>
        <w:t>ARÍA AUXILIO DE LOS CRISTIANOS</w:t>
      </w:r>
    </w:p>
    <w:p w14:paraId="5FA45124" w14:textId="77777777" w:rsidR="003B0299" w:rsidRPr="000C5990" w:rsidRDefault="003B0299" w:rsidP="003B0299">
      <w:pPr>
        <w:jc w:val="both"/>
        <w:rPr>
          <w:sz w:val="26"/>
          <w:szCs w:val="26"/>
        </w:rPr>
      </w:pPr>
      <w:r w:rsidRPr="000C5990">
        <w:rPr>
          <w:color w:val="800000"/>
          <w:sz w:val="28"/>
          <w:szCs w:val="28"/>
        </w:rPr>
        <w:t>℟.</w:t>
      </w:r>
      <w:r w:rsidRPr="000C5990">
        <w:rPr>
          <w:sz w:val="28"/>
          <w:szCs w:val="28"/>
        </w:rPr>
        <w:t xml:space="preserve"> </w:t>
      </w:r>
      <w:r w:rsidRPr="000C5990">
        <w:rPr>
          <w:sz w:val="26"/>
          <w:szCs w:val="26"/>
        </w:rPr>
        <w:t>Ruega por nosotros.</w:t>
      </w:r>
    </w:p>
    <w:p w14:paraId="3DC9CC23" w14:textId="77777777" w:rsidR="003B0299" w:rsidRDefault="003B0299" w:rsidP="003B0299">
      <w:pPr>
        <w:jc w:val="both"/>
        <w:outlineLvl w:val="2"/>
        <w:rPr>
          <w:bCs/>
        </w:rPr>
      </w:pPr>
    </w:p>
    <w:p w14:paraId="01A93070" w14:textId="77777777" w:rsidR="003B0299" w:rsidRDefault="003B0299" w:rsidP="003B0299">
      <w:pPr>
        <w:jc w:val="both"/>
        <w:outlineLvl w:val="2"/>
        <w:rPr>
          <w:bCs/>
        </w:rPr>
      </w:pPr>
    </w:p>
    <w:p w14:paraId="52B3E45F" w14:textId="77777777" w:rsidR="003B0299" w:rsidRDefault="003B0299" w:rsidP="003B0299">
      <w:pPr>
        <w:jc w:val="both"/>
        <w:outlineLvl w:val="2"/>
        <w:rPr>
          <w:bCs/>
        </w:rPr>
      </w:pPr>
    </w:p>
    <w:p w14:paraId="5A4CE661" w14:textId="77777777" w:rsidR="003B0299" w:rsidRDefault="003B0299" w:rsidP="003B0299">
      <w:pPr>
        <w:jc w:val="both"/>
        <w:outlineLvl w:val="2"/>
        <w:rPr>
          <w:bCs/>
        </w:rPr>
      </w:pPr>
    </w:p>
    <w:p w14:paraId="532F02AF" w14:textId="77777777" w:rsidR="003B0299" w:rsidRDefault="003B0299" w:rsidP="003B0299">
      <w:pPr>
        <w:jc w:val="both"/>
        <w:outlineLvl w:val="2"/>
        <w:rPr>
          <w:bCs/>
        </w:rPr>
      </w:pPr>
    </w:p>
    <w:p w14:paraId="0ECBDFBE" w14:textId="77777777" w:rsidR="003B0299" w:rsidRDefault="003B0299" w:rsidP="003B0299">
      <w:pPr>
        <w:jc w:val="both"/>
        <w:outlineLvl w:val="2"/>
        <w:rPr>
          <w:bCs/>
        </w:rPr>
      </w:pPr>
    </w:p>
    <w:p w14:paraId="3E533F89" w14:textId="77777777" w:rsidR="003B0299" w:rsidRPr="00BB31CE" w:rsidRDefault="003B0299" w:rsidP="003B0299">
      <w:pPr>
        <w:jc w:val="right"/>
        <w:outlineLvl w:val="2"/>
        <w:rPr>
          <w:b/>
          <w:bCs/>
          <w:color w:val="800000"/>
          <w:sz w:val="32"/>
          <w:szCs w:val="26"/>
        </w:rPr>
      </w:pPr>
      <w:r w:rsidRPr="00BB31CE">
        <w:rPr>
          <w:b/>
          <w:bCs/>
          <w:color w:val="800000"/>
          <w:sz w:val="32"/>
          <w:szCs w:val="26"/>
        </w:rPr>
        <w:t xml:space="preserve">DÍA </w:t>
      </w:r>
      <w:r>
        <w:rPr>
          <w:b/>
          <w:bCs/>
          <w:color w:val="800000"/>
          <w:sz w:val="32"/>
          <w:szCs w:val="26"/>
        </w:rPr>
        <w:t>QUINTO</w:t>
      </w:r>
    </w:p>
    <w:p w14:paraId="1AB93780" w14:textId="77777777" w:rsidR="003B0299" w:rsidRPr="002D3DE6" w:rsidRDefault="003B0299" w:rsidP="003B0299">
      <w:pPr>
        <w:jc w:val="right"/>
        <w:outlineLvl w:val="2"/>
        <w:rPr>
          <w:b/>
          <w:bCs/>
          <w:color w:val="800000"/>
          <w:sz w:val="28"/>
          <w:szCs w:val="26"/>
        </w:rPr>
      </w:pPr>
      <w:r w:rsidRPr="002D3DE6">
        <w:rPr>
          <w:b/>
          <w:bCs/>
          <w:color w:val="800000"/>
          <w:sz w:val="28"/>
          <w:szCs w:val="26"/>
        </w:rPr>
        <w:t>EL LEGADO VIVO Y LA MIRADA AL FUTURO</w:t>
      </w:r>
    </w:p>
    <w:p w14:paraId="4E92DCFA" w14:textId="77777777" w:rsidR="003B0299" w:rsidRPr="00BB31CE" w:rsidRDefault="003B0299" w:rsidP="003B0299">
      <w:pPr>
        <w:pBdr>
          <w:bottom w:val="single" w:sz="4" w:space="1" w:color="800000"/>
        </w:pBdr>
        <w:jc w:val="right"/>
        <w:rPr>
          <w:color w:val="800000"/>
          <w:sz w:val="24"/>
          <w:szCs w:val="26"/>
        </w:rPr>
      </w:pPr>
      <w:r w:rsidRPr="00BB31CE">
        <w:rPr>
          <w:color w:val="800000"/>
          <w:sz w:val="24"/>
          <w:szCs w:val="26"/>
        </w:rPr>
        <w:t xml:space="preserve">150° ANIVERSARIO DE LA PRIMERA EXPEDICIÓN MISIONERA SALESIANA </w:t>
      </w:r>
    </w:p>
    <w:p w14:paraId="7334347D" w14:textId="77777777" w:rsidR="003B0299" w:rsidRPr="00A03235" w:rsidRDefault="003B0299" w:rsidP="003B0299">
      <w:pPr>
        <w:jc w:val="both"/>
        <w:rPr>
          <w:bCs/>
        </w:rPr>
      </w:pPr>
    </w:p>
    <w:p w14:paraId="34CE9F2A" w14:textId="77777777" w:rsidR="003B0299" w:rsidRPr="00BB31CE" w:rsidRDefault="003B0299" w:rsidP="003B0299">
      <w:pPr>
        <w:pStyle w:val="Prrafodelista"/>
        <w:widowControl w:val="0"/>
        <w:numPr>
          <w:ilvl w:val="0"/>
          <w:numId w:val="17"/>
        </w:numPr>
        <w:autoSpaceDE w:val="0"/>
        <w:autoSpaceDN w:val="0"/>
        <w:contextualSpacing w:val="0"/>
        <w:jc w:val="both"/>
        <w:rPr>
          <w:color w:val="800000"/>
          <w:sz w:val="28"/>
          <w:szCs w:val="26"/>
        </w:rPr>
      </w:pPr>
      <w:r w:rsidRPr="00BB31CE">
        <w:rPr>
          <w:b/>
          <w:bCs/>
          <w:color w:val="800000"/>
          <w:sz w:val="28"/>
          <w:szCs w:val="26"/>
        </w:rPr>
        <w:t>Motivación Inicial</w:t>
      </w:r>
    </w:p>
    <w:p w14:paraId="75BCDC8E" w14:textId="77777777" w:rsidR="003B0299" w:rsidRPr="00A03235" w:rsidRDefault="003B0299" w:rsidP="003B0299">
      <w:pPr>
        <w:jc w:val="both"/>
      </w:pPr>
    </w:p>
    <w:p w14:paraId="69662CAB" w14:textId="77777777" w:rsidR="003B0299" w:rsidRPr="001A5645" w:rsidRDefault="003B0299" w:rsidP="003B0299">
      <w:pPr>
        <w:jc w:val="both"/>
        <w:rPr>
          <w:sz w:val="26"/>
          <w:szCs w:val="26"/>
        </w:rPr>
      </w:pPr>
      <w:r w:rsidRPr="00CE7B5C">
        <w:rPr>
          <w:b/>
          <w:color w:val="800000"/>
          <w:sz w:val="26"/>
          <w:szCs w:val="26"/>
        </w:rPr>
        <w:t xml:space="preserve">Guía: </w:t>
      </w:r>
      <w:r w:rsidRPr="001A5645">
        <w:rPr>
          <w:sz w:val="26"/>
          <w:szCs w:val="26"/>
        </w:rPr>
        <w:t>Hoy concluimos nuestra reflexión con una mirada al presente y al futuro de la obra salesiana en América, 150 años después del inicio. El legado de la Primera Expedición Misionera está vivo en cada obra, en cada joven educado, en cada salesiano o salesiana que sirve. Nuestra Oración de los Buenos Días es un compromiso para custodiar y proyectar esta herencia hacia el mañana, con el mismo celo y pasión de Don Bosco.</w:t>
      </w:r>
    </w:p>
    <w:p w14:paraId="0FCC8A58" w14:textId="77777777" w:rsidR="003B0299" w:rsidRPr="00A03235" w:rsidRDefault="003B0299" w:rsidP="003B0299">
      <w:pPr>
        <w:jc w:val="both"/>
      </w:pPr>
    </w:p>
    <w:p w14:paraId="34E40CDD" w14:textId="77777777" w:rsidR="003B0299" w:rsidRPr="00BB31CE" w:rsidRDefault="003B0299" w:rsidP="003B0299">
      <w:pPr>
        <w:pStyle w:val="Prrafodelista"/>
        <w:widowControl w:val="0"/>
        <w:numPr>
          <w:ilvl w:val="0"/>
          <w:numId w:val="16"/>
        </w:numPr>
        <w:autoSpaceDE w:val="0"/>
        <w:autoSpaceDN w:val="0"/>
        <w:jc w:val="both"/>
        <w:rPr>
          <w:sz w:val="26"/>
          <w:szCs w:val="26"/>
        </w:rPr>
      </w:pPr>
      <w:r w:rsidRPr="00BB31CE">
        <w:rPr>
          <w:b/>
          <w:color w:val="800000"/>
          <w:sz w:val="28"/>
          <w:szCs w:val="28"/>
        </w:rPr>
        <w:t>℣/. E</w:t>
      </w:r>
      <w:r w:rsidRPr="00BB31CE">
        <w:rPr>
          <w:sz w:val="26"/>
          <w:szCs w:val="26"/>
        </w:rPr>
        <w:t>N EL NOMBRE DEL PADRE, DEL HIJO Y DEL ESPÍRITU SANTO</w:t>
      </w:r>
    </w:p>
    <w:p w14:paraId="2BCE4B49" w14:textId="77777777" w:rsidR="003B0299" w:rsidRPr="00BB31CE" w:rsidRDefault="003B0299" w:rsidP="003B0299">
      <w:pPr>
        <w:jc w:val="both"/>
        <w:rPr>
          <w:sz w:val="26"/>
          <w:szCs w:val="26"/>
        </w:rPr>
      </w:pPr>
      <w:r w:rsidRPr="00BB31CE">
        <w:rPr>
          <w:color w:val="800000"/>
          <w:sz w:val="26"/>
          <w:szCs w:val="26"/>
        </w:rPr>
        <w:t>℟</w:t>
      </w:r>
      <w:r w:rsidRPr="00BB31CE">
        <w:rPr>
          <w:sz w:val="26"/>
          <w:szCs w:val="26"/>
        </w:rPr>
        <w:t>. Amén.</w:t>
      </w:r>
    </w:p>
    <w:p w14:paraId="242AF08F" w14:textId="77777777" w:rsidR="003B0299" w:rsidRPr="00A03235" w:rsidRDefault="003B0299" w:rsidP="003B0299">
      <w:pPr>
        <w:jc w:val="both"/>
      </w:pPr>
    </w:p>
    <w:p w14:paraId="1E5B6AE7" w14:textId="77777777" w:rsidR="003B0299" w:rsidRPr="00CE7B5C" w:rsidRDefault="003B0299" w:rsidP="003B0299">
      <w:pPr>
        <w:pStyle w:val="Prrafodelista"/>
        <w:widowControl w:val="0"/>
        <w:numPr>
          <w:ilvl w:val="0"/>
          <w:numId w:val="25"/>
        </w:numPr>
        <w:autoSpaceDE w:val="0"/>
        <w:autoSpaceDN w:val="0"/>
        <w:contextualSpacing w:val="0"/>
        <w:jc w:val="both"/>
        <w:rPr>
          <w:color w:val="800000"/>
          <w:sz w:val="28"/>
          <w:szCs w:val="26"/>
        </w:rPr>
      </w:pPr>
      <w:r w:rsidRPr="00CE7B5C">
        <w:rPr>
          <w:b/>
          <w:bCs/>
          <w:color w:val="800000"/>
          <w:sz w:val="28"/>
          <w:szCs w:val="26"/>
        </w:rPr>
        <w:t xml:space="preserve">Lectura Bíblica </w:t>
      </w:r>
      <w:r w:rsidRPr="00C41159">
        <w:rPr>
          <w:bCs/>
          <w:color w:val="800000"/>
          <w:szCs w:val="26"/>
        </w:rPr>
        <w:t>[</w:t>
      </w:r>
      <w:r>
        <w:rPr>
          <w:bCs/>
          <w:color w:val="800000"/>
          <w:szCs w:val="26"/>
        </w:rPr>
        <w:t>Mt 28, 16-20</w:t>
      </w:r>
      <w:r w:rsidRPr="00C41159">
        <w:rPr>
          <w:bCs/>
          <w:color w:val="800000"/>
          <w:szCs w:val="26"/>
        </w:rPr>
        <w:t>]</w:t>
      </w:r>
    </w:p>
    <w:p w14:paraId="3420E84D" w14:textId="77777777" w:rsidR="003B0299" w:rsidRPr="00A03235" w:rsidRDefault="003B0299" w:rsidP="003B0299">
      <w:pPr>
        <w:jc w:val="both"/>
      </w:pPr>
    </w:p>
    <w:p w14:paraId="6D7C9747" w14:textId="77777777" w:rsidR="003B0299" w:rsidRPr="001A5645" w:rsidRDefault="003B0299" w:rsidP="003B0299">
      <w:pPr>
        <w:jc w:val="both"/>
        <w:rPr>
          <w:sz w:val="26"/>
          <w:szCs w:val="26"/>
        </w:rPr>
      </w:pPr>
      <w:r w:rsidRPr="00CE7B5C">
        <w:rPr>
          <w:b/>
          <w:color w:val="800000"/>
          <w:sz w:val="26"/>
          <w:szCs w:val="26"/>
        </w:rPr>
        <w:t xml:space="preserve">Guía: </w:t>
      </w:r>
      <w:r w:rsidRPr="001A5645">
        <w:rPr>
          <w:sz w:val="26"/>
          <w:szCs w:val="26"/>
        </w:rPr>
        <w:t>Jesús, al despedirse, no nos dejó solos, sino que nos dio una promesa y un mandato: llevar la misión a todas las naciones. Esta promesa es la que</w:t>
      </w:r>
      <w:r>
        <w:rPr>
          <w:sz w:val="26"/>
          <w:szCs w:val="26"/>
        </w:rPr>
        <w:t xml:space="preserve"> nos impulsa a seguir adelante.</w:t>
      </w:r>
    </w:p>
    <w:p w14:paraId="5FC47FAB" w14:textId="77777777" w:rsidR="003B0299" w:rsidRPr="00A03235" w:rsidRDefault="003B0299" w:rsidP="003B0299">
      <w:pPr>
        <w:jc w:val="both"/>
      </w:pPr>
    </w:p>
    <w:p w14:paraId="1062AD26" w14:textId="77777777" w:rsidR="003B0299" w:rsidRPr="00A03235" w:rsidRDefault="003B0299" w:rsidP="003B0299">
      <w:pPr>
        <w:pStyle w:val="Prrafodelista"/>
        <w:widowControl w:val="0"/>
        <w:numPr>
          <w:ilvl w:val="0"/>
          <w:numId w:val="34"/>
        </w:numPr>
        <w:autoSpaceDE w:val="0"/>
        <w:autoSpaceDN w:val="0"/>
        <w:ind w:left="284" w:hanging="284"/>
        <w:contextualSpacing w:val="0"/>
        <w:jc w:val="both"/>
        <w:rPr>
          <w:bCs/>
          <w:color w:val="800000"/>
          <w:sz w:val="26"/>
          <w:szCs w:val="26"/>
        </w:rPr>
      </w:pPr>
      <w:r w:rsidRPr="00A03235">
        <w:rPr>
          <w:bCs/>
          <w:color w:val="800000"/>
          <w:sz w:val="26"/>
          <w:szCs w:val="26"/>
        </w:rPr>
        <w:t>Evangelio de San Mateo</w:t>
      </w:r>
    </w:p>
    <w:p w14:paraId="34993F1B" w14:textId="77777777" w:rsidR="003B0299" w:rsidRPr="00A03235" w:rsidRDefault="003B0299" w:rsidP="003B0299">
      <w:pPr>
        <w:jc w:val="both"/>
        <w:rPr>
          <w:bCs/>
        </w:rPr>
      </w:pPr>
    </w:p>
    <w:p w14:paraId="7616C067" w14:textId="77777777" w:rsidR="003B0299" w:rsidRDefault="003B0299" w:rsidP="003B0299">
      <w:pPr>
        <w:jc w:val="both"/>
        <w:rPr>
          <w:sz w:val="26"/>
          <w:szCs w:val="26"/>
        </w:rPr>
      </w:pPr>
      <w:r>
        <w:rPr>
          <w:sz w:val="26"/>
          <w:szCs w:val="26"/>
        </w:rPr>
        <w:t>“</w:t>
      </w:r>
      <w:r w:rsidRPr="00353379">
        <w:rPr>
          <w:sz w:val="26"/>
          <w:szCs w:val="26"/>
        </w:rPr>
        <w:t>Los once discípulos se fueron a Galilea, al monte que Jesús les había indicado. Al verlo, lo adoraron, aunque algunos dudaron. Jesús se a</w:t>
      </w:r>
      <w:r>
        <w:rPr>
          <w:sz w:val="26"/>
          <w:szCs w:val="26"/>
        </w:rPr>
        <w:t xml:space="preserve">cercó a ellos y les habló así: </w:t>
      </w:r>
      <w:r w:rsidRPr="00353379">
        <w:rPr>
          <w:sz w:val="26"/>
          <w:szCs w:val="26"/>
        </w:rPr>
        <w:t>Me ha sido dado todo poder en el cielo y en la tierra. Vayan, pues, y hagan discípulos a todos los pueblos, bautizándolos en el nombre del Padre y del Hijo y del Espíritu Santo; enseñándoles a guardar todo lo que les he mandado. Y miren que yo estoy con ustedes todos los días, hasta el fin del mundo</w:t>
      </w:r>
      <w:r>
        <w:rPr>
          <w:sz w:val="26"/>
          <w:szCs w:val="26"/>
        </w:rPr>
        <w:t>”</w:t>
      </w:r>
      <w:r w:rsidRPr="00353379">
        <w:rPr>
          <w:sz w:val="26"/>
          <w:szCs w:val="26"/>
        </w:rPr>
        <w:t>.</w:t>
      </w:r>
    </w:p>
    <w:p w14:paraId="61E02833" w14:textId="77777777" w:rsidR="003B0299" w:rsidRPr="00A03235" w:rsidRDefault="003B0299" w:rsidP="003B0299">
      <w:pPr>
        <w:jc w:val="both"/>
      </w:pPr>
    </w:p>
    <w:p w14:paraId="6F73253C" w14:textId="77777777" w:rsidR="003B0299" w:rsidRDefault="003B0299" w:rsidP="003B0299">
      <w:pPr>
        <w:jc w:val="right"/>
        <w:rPr>
          <w:sz w:val="26"/>
          <w:szCs w:val="26"/>
        </w:rPr>
      </w:pPr>
      <w:r>
        <w:rPr>
          <w:sz w:val="26"/>
          <w:szCs w:val="26"/>
        </w:rPr>
        <w:t>Palabra de Dios</w:t>
      </w:r>
    </w:p>
    <w:p w14:paraId="2F68608A" w14:textId="77777777" w:rsidR="003B0299" w:rsidRPr="00A03235" w:rsidRDefault="003B0299" w:rsidP="003B0299">
      <w:pPr>
        <w:jc w:val="both"/>
      </w:pPr>
    </w:p>
    <w:p w14:paraId="524C5DC8" w14:textId="77777777" w:rsidR="003B0299" w:rsidRPr="00353379" w:rsidRDefault="003B0299" w:rsidP="003B0299">
      <w:pPr>
        <w:pStyle w:val="Prrafodelista"/>
        <w:widowControl w:val="0"/>
        <w:numPr>
          <w:ilvl w:val="0"/>
          <w:numId w:val="32"/>
        </w:numPr>
        <w:autoSpaceDE w:val="0"/>
        <w:autoSpaceDN w:val="0"/>
        <w:contextualSpacing w:val="0"/>
        <w:jc w:val="both"/>
        <w:rPr>
          <w:b/>
          <w:color w:val="800000"/>
          <w:sz w:val="28"/>
          <w:szCs w:val="26"/>
        </w:rPr>
      </w:pPr>
      <w:r w:rsidRPr="00353379">
        <w:rPr>
          <w:b/>
          <w:bCs/>
          <w:color w:val="800000"/>
          <w:sz w:val="28"/>
          <w:szCs w:val="26"/>
        </w:rPr>
        <w:t>Reflexión</w:t>
      </w:r>
    </w:p>
    <w:p w14:paraId="56B69EB7" w14:textId="77777777" w:rsidR="003B0299" w:rsidRPr="00A03235" w:rsidRDefault="003B0299" w:rsidP="003B0299">
      <w:pPr>
        <w:jc w:val="both"/>
      </w:pPr>
    </w:p>
    <w:p w14:paraId="36F3C340" w14:textId="77777777" w:rsidR="003B0299" w:rsidRDefault="003B0299" w:rsidP="003B0299">
      <w:pPr>
        <w:jc w:val="both"/>
        <w:rPr>
          <w:sz w:val="26"/>
          <w:szCs w:val="26"/>
        </w:rPr>
      </w:pPr>
      <w:r>
        <w:rPr>
          <w:sz w:val="26"/>
          <w:szCs w:val="26"/>
        </w:rPr>
        <w:t>La Gran Comisión</w:t>
      </w:r>
      <w:r w:rsidRPr="001A5645">
        <w:rPr>
          <w:sz w:val="26"/>
          <w:szCs w:val="26"/>
        </w:rPr>
        <w:t xml:space="preserve"> sigue siendo el fundamento de la obra salesiana. Los prim</w:t>
      </w:r>
      <w:r>
        <w:rPr>
          <w:sz w:val="26"/>
          <w:szCs w:val="26"/>
        </w:rPr>
        <w:t xml:space="preserve">eros misioneros no solo fueron, sino que hicieron discípulos </w:t>
      </w:r>
      <w:r w:rsidRPr="001A5645">
        <w:rPr>
          <w:sz w:val="26"/>
          <w:szCs w:val="26"/>
        </w:rPr>
        <w:t xml:space="preserve">al enseñar el Evangelio y un oficio. Este es el legado vivo: un carisma que no se conforma con la presencia, sino que busca transformar vidas y formar verdaderos discípulos de Jesús. </w:t>
      </w:r>
      <w:r>
        <w:rPr>
          <w:sz w:val="26"/>
          <w:szCs w:val="26"/>
        </w:rPr>
        <w:t xml:space="preserve">La promesa </w:t>
      </w:r>
      <w:r w:rsidRPr="001A5645">
        <w:rPr>
          <w:sz w:val="26"/>
          <w:szCs w:val="26"/>
        </w:rPr>
        <w:t>estaré con ustedes s</w:t>
      </w:r>
      <w:r>
        <w:rPr>
          <w:sz w:val="26"/>
          <w:szCs w:val="26"/>
        </w:rPr>
        <w:t xml:space="preserve">iempre, hasta el fin del mundo, </w:t>
      </w:r>
      <w:r w:rsidRPr="001A5645">
        <w:rPr>
          <w:sz w:val="26"/>
          <w:szCs w:val="26"/>
        </w:rPr>
        <w:t xml:space="preserve">es el gran consuelo y la fuerza de la misión. El éxito de los 150 años no se debe solo al esfuerzo humano, sino a la presencia constante de Jesús en el trabajo, la oración y la vida comunitaria de los hijos e hijas de Don Bosco. Esta presencia nos da la certeza </w:t>
      </w:r>
      <w:r w:rsidRPr="00353379">
        <w:rPr>
          <w:sz w:val="26"/>
          <w:szCs w:val="26"/>
        </w:rPr>
        <w:t>para mirar el futuro con audacia. El desafío del futuro es triple</w:t>
      </w:r>
      <w:r>
        <w:rPr>
          <w:sz w:val="26"/>
          <w:szCs w:val="26"/>
        </w:rPr>
        <w:t>,</w:t>
      </w:r>
      <w:r w:rsidRPr="00353379">
        <w:rPr>
          <w:sz w:val="26"/>
          <w:szCs w:val="26"/>
        </w:rPr>
        <w:t xml:space="preserve"> </w:t>
      </w:r>
      <w:r w:rsidRPr="00353379">
        <w:rPr>
          <w:bCs/>
          <w:sz w:val="26"/>
          <w:szCs w:val="26"/>
        </w:rPr>
        <w:t>ir</w:t>
      </w:r>
      <w:r w:rsidRPr="00353379">
        <w:rPr>
          <w:sz w:val="26"/>
          <w:szCs w:val="26"/>
        </w:rPr>
        <w:t xml:space="preserve"> a las nuevas periferias digitales y sociales; </w:t>
      </w:r>
      <w:r w:rsidRPr="00353379">
        <w:rPr>
          <w:bCs/>
          <w:sz w:val="26"/>
          <w:szCs w:val="26"/>
        </w:rPr>
        <w:t>hacer discípulos</w:t>
      </w:r>
      <w:r w:rsidRPr="00353379">
        <w:rPr>
          <w:sz w:val="26"/>
          <w:szCs w:val="26"/>
        </w:rPr>
        <w:t xml:space="preserve"> enseñando no solo conocimientos, sino también valores y fe; y </w:t>
      </w:r>
      <w:r w:rsidRPr="00353379">
        <w:rPr>
          <w:bCs/>
          <w:sz w:val="26"/>
          <w:szCs w:val="26"/>
        </w:rPr>
        <w:t>obedecer</w:t>
      </w:r>
      <w:r w:rsidRPr="00353379">
        <w:rPr>
          <w:sz w:val="26"/>
          <w:szCs w:val="26"/>
        </w:rPr>
        <w:t xml:space="preserve"> el mandato de Don Bosco</w:t>
      </w:r>
      <w:r>
        <w:rPr>
          <w:sz w:val="26"/>
          <w:szCs w:val="26"/>
        </w:rPr>
        <w:t>,</w:t>
      </w:r>
      <w:r w:rsidRPr="00353379">
        <w:rPr>
          <w:sz w:val="26"/>
          <w:szCs w:val="26"/>
        </w:rPr>
        <w:t xml:space="preserve"> dedicarse a la salvación de la juventud, especialmente la más pobre y</w:t>
      </w:r>
      <w:r w:rsidRPr="001A5645">
        <w:rPr>
          <w:sz w:val="26"/>
          <w:szCs w:val="26"/>
        </w:rPr>
        <w:t xml:space="preserve"> abandonada. Este aniversario no es un punto final, sino un relanzamiento de la misión. Al agradecer el pasado, nos comprometemos a seguir siendo, como Don Bosco, profetas de la esperanza y educadores de la </w:t>
      </w:r>
      <w:r w:rsidRPr="001A5645">
        <w:rPr>
          <w:sz w:val="26"/>
          <w:szCs w:val="26"/>
        </w:rPr>
        <w:lastRenderedPageBreak/>
        <w:t>fe para las nuevas generaciones de América. La mirada al futuro nos exige creatividad, pasión y fidelidad a nuestro carisma fundacional.</w:t>
      </w:r>
    </w:p>
    <w:p w14:paraId="40962FE3" w14:textId="77777777" w:rsidR="003B0299" w:rsidRPr="00A03235" w:rsidRDefault="003B0299" w:rsidP="003B0299">
      <w:pPr>
        <w:jc w:val="both"/>
      </w:pPr>
    </w:p>
    <w:p w14:paraId="5CB7F5CC" w14:textId="77777777" w:rsidR="003B0299" w:rsidRPr="00A03235" w:rsidRDefault="003B0299" w:rsidP="003B0299">
      <w:pPr>
        <w:pStyle w:val="Prrafodelista"/>
        <w:widowControl w:val="0"/>
        <w:numPr>
          <w:ilvl w:val="0"/>
          <w:numId w:val="32"/>
        </w:numPr>
        <w:autoSpaceDE w:val="0"/>
        <w:autoSpaceDN w:val="0"/>
        <w:contextualSpacing w:val="0"/>
        <w:jc w:val="both"/>
        <w:rPr>
          <w:b/>
          <w:bCs/>
          <w:color w:val="800000"/>
          <w:sz w:val="28"/>
          <w:szCs w:val="26"/>
        </w:rPr>
      </w:pPr>
      <w:r w:rsidRPr="00A03235">
        <w:rPr>
          <w:b/>
          <w:bCs/>
          <w:color w:val="800000"/>
          <w:sz w:val="28"/>
          <w:szCs w:val="26"/>
        </w:rPr>
        <w:t>Oraciones de los Fieles</w:t>
      </w:r>
    </w:p>
    <w:p w14:paraId="185D8740" w14:textId="77777777" w:rsidR="003B0299" w:rsidRPr="00A03235" w:rsidRDefault="003B0299" w:rsidP="003B0299">
      <w:pPr>
        <w:jc w:val="both"/>
      </w:pPr>
    </w:p>
    <w:p w14:paraId="571A6A8E" w14:textId="77777777" w:rsidR="003B0299" w:rsidRPr="00353379" w:rsidRDefault="003B0299" w:rsidP="003B0299">
      <w:pPr>
        <w:jc w:val="both"/>
        <w:rPr>
          <w:sz w:val="26"/>
          <w:szCs w:val="26"/>
        </w:rPr>
      </w:pPr>
      <w:r w:rsidRPr="00A03235">
        <w:rPr>
          <w:b/>
          <w:color w:val="800000"/>
          <w:sz w:val="26"/>
          <w:szCs w:val="26"/>
        </w:rPr>
        <w:t>Guía:</w:t>
      </w:r>
      <w:r w:rsidRPr="00A03235">
        <w:rPr>
          <w:color w:val="800000"/>
          <w:sz w:val="26"/>
          <w:szCs w:val="26"/>
        </w:rPr>
        <w:t xml:space="preserve"> </w:t>
      </w:r>
      <w:r w:rsidRPr="00353379">
        <w:rPr>
          <w:sz w:val="26"/>
          <w:szCs w:val="26"/>
        </w:rPr>
        <w:t xml:space="preserve">Oremos al Señor, diciendo: </w:t>
      </w:r>
      <w:r w:rsidRPr="00353379">
        <w:rPr>
          <w:bCs/>
          <w:sz w:val="26"/>
          <w:szCs w:val="26"/>
        </w:rPr>
        <w:t>Señor Jesús, renueva en nosotros el celo misionero.</w:t>
      </w:r>
      <w:r w:rsidRPr="00353379">
        <w:rPr>
          <w:sz w:val="26"/>
          <w:szCs w:val="26"/>
        </w:rPr>
        <w:t xml:space="preserve"> </w:t>
      </w:r>
    </w:p>
    <w:p w14:paraId="2B76AE4B" w14:textId="77777777" w:rsidR="003B0299" w:rsidRPr="00A03235" w:rsidRDefault="003B0299" w:rsidP="003B0299">
      <w:pPr>
        <w:jc w:val="both"/>
      </w:pPr>
    </w:p>
    <w:p w14:paraId="03092B85" w14:textId="77777777" w:rsidR="003B0299" w:rsidRPr="00A03235" w:rsidRDefault="003B0299" w:rsidP="003B0299">
      <w:pPr>
        <w:pStyle w:val="Prrafodelista"/>
        <w:widowControl w:val="0"/>
        <w:numPr>
          <w:ilvl w:val="0"/>
          <w:numId w:val="33"/>
        </w:numPr>
        <w:autoSpaceDE w:val="0"/>
        <w:autoSpaceDN w:val="0"/>
        <w:ind w:left="284" w:hanging="284"/>
        <w:contextualSpacing w:val="0"/>
        <w:jc w:val="both"/>
        <w:rPr>
          <w:sz w:val="26"/>
          <w:szCs w:val="26"/>
        </w:rPr>
      </w:pPr>
      <w:r w:rsidRPr="00A03235">
        <w:rPr>
          <w:sz w:val="26"/>
          <w:szCs w:val="26"/>
        </w:rPr>
        <w:t xml:space="preserve">Por el Rector Mayor, por todas las inspectorías de América y por los laicos comprometidos, para que el legado salesiano florezca con frutos nuevos para el bien de la Iglesia. Roguemos al Señor. </w:t>
      </w:r>
    </w:p>
    <w:p w14:paraId="11D7509B" w14:textId="77777777" w:rsidR="003B0299" w:rsidRPr="00A03235" w:rsidRDefault="003B0299" w:rsidP="003B0299">
      <w:pPr>
        <w:pStyle w:val="Prrafodelista"/>
        <w:widowControl w:val="0"/>
        <w:numPr>
          <w:ilvl w:val="0"/>
          <w:numId w:val="33"/>
        </w:numPr>
        <w:autoSpaceDE w:val="0"/>
        <w:autoSpaceDN w:val="0"/>
        <w:ind w:left="284" w:hanging="284"/>
        <w:contextualSpacing w:val="0"/>
        <w:jc w:val="both"/>
        <w:rPr>
          <w:sz w:val="26"/>
          <w:szCs w:val="26"/>
        </w:rPr>
      </w:pPr>
      <w:r w:rsidRPr="00A03235">
        <w:rPr>
          <w:sz w:val="26"/>
          <w:szCs w:val="26"/>
        </w:rPr>
        <w:t>Por el futuro de la misión salesiana, para que encontremos caminos creativos y eficaces para llegar a los jóvenes de hoy, allí donde más nos necesiten. Roguemos al Señor.</w:t>
      </w:r>
    </w:p>
    <w:p w14:paraId="0C3C0223" w14:textId="77777777" w:rsidR="003B0299" w:rsidRPr="00A03235" w:rsidRDefault="003B0299" w:rsidP="003B0299">
      <w:pPr>
        <w:pStyle w:val="Prrafodelista"/>
        <w:widowControl w:val="0"/>
        <w:numPr>
          <w:ilvl w:val="0"/>
          <w:numId w:val="33"/>
        </w:numPr>
        <w:autoSpaceDE w:val="0"/>
        <w:autoSpaceDN w:val="0"/>
        <w:ind w:left="284" w:hanging="284"/>
        <w:contextualSpacing w:val="0"/>
        <w:jc w:val="both"/>
        <w:rPr>
          <w:sz w:val="26"/>
          <w:szCs w:val="26"/>
        </w:rPr>
      </w:pPr>
      <w:r w:rsidRPr="00A03235">
        <w:rPr>
          <w:sz w:val="26"/>
          <w:szCs w:val="26"/>
        </w:rPr>
        <w:t>Por todos aquellos que han hecho posible estos 150 años de historia, para que el Señor les conceda el premio eterno. Roguemos al Señor.</w:t>
      </w:r>
    </w:p>
    <w:p w14:paraId="752AA931" w14:textId="77777777" w:rsidR="003B0299" w:rsidRPr="00A03235" w:rsidRDefault="003B0299" w:rsidP="003B0299">
      <w:pPr>
        <w:pStyle w:val="Prrafodelista"/>
        <w:widowControl w:val="0"/>
        <w:numPr>
          <w:ilvl w:val="0"/>
          <w:numId w:val="33"/>
        </w:numPr>
        <w:autoSpaceDE w:val="0"/>
        <w:autoSpaceDN w:val="0"/>
        <w:ind w:left="284" w:hanging="284"/>
        <w:contextualSpacing w:val="0"/>
        <w:jc w:val="both"/>
        <w:rPr>
          <w:sz w:val="26"/>
          <w:szCs w:val="26"/>
        </w:rPr>
      </w:pPr>
      <w:r w:rsidRPr="00A03235">
        <w:rPr>
          <w:sz w:val="26"/>
          <w:szCs w:val="26"/>
        </w:rPr>
        <w:t>Para que cada uno de nosotros renueve su sí a la misión, siendo fermento del Evangelio y alegría en el propio ambiente. Roguemos al Señor.</w:t>
      </w:r>
    </w:p>
    <w:p w14:paraId="00A9AAA6" w14:textId="77777777" w:rsidR="003B0299" w:rsidRPr="00A03235" w:rsidRDefault="003B0299" w:rsidP="003B0299">
      <w:pPr>
        <w:jc w:val="both"/>
      </w:pPr>
    </w:p>
    <w:p w14:paraId="080460E0" w14:textId="77777777" w:rsidR="003B0299" w:rsidRPr="00A03235" w:rsidRDefault="003B0299" w:rsidP="003B0299">
      <w:pPr>
        <w:pStyle w:val="Prrafodelista"/>
        <w:widowControl w:val="0"/>
        <w:numPr>
          <w:ilvl w:val="0"/>
          <w:numId w:val="32"/>
        </w:numPr>
        <w:autoSpaceDE w:val="0"/>
        <w:autoSpaceDN w:val="0"/>
        <w:contextualSpacing w:val="0"/>
        <w:jc w:val="both"/>
        <w:rPr>
          <w:b/>
          <w:bCs/>
          <w:color w:val="800000"/>
          <w:sz w:val="28"/>
          <w:szCs w:val="26"/>
        </w:rPr>
      </w:pPr>
      <w:r w:rsidRPr="00A03235">
        <w:rPr>
          <w:b/>
          <w:bCs/>
          <w:color w:val="800000"/>
          <w:sz w:val="28"/>
          <w:szCs w:val="26"/>
        </w:rPr>
        <w:t>Padre Nuestro</w:t>
      </w:r>
    </w:p>
    <w:p w14:paraId="2B051831" w14:textId="77777777" w:rsidR="003B0299" w:rsidRPr="00A03235" w:rsidRDefault="003B0299" w:rsidP="003B0299">
      <w:pPr>
        <w:jc w:val="both"/>
      </w:pPr>
    </w:p>
    <w:p w14:paraId="7D7DD239" w14:textId="77777777" w:rsidR="003B0299" w:rsidRPr="00353379" w:rsidRDefault="003B0299" w:rsidP="003B0299">
      <w:pPr>
        <w:jc w:val="both"/>
        <w:rPr>
          <w:bCs/>
          <w:sz w:val="26"/>
          <w:szCs w:val="26"/>
        </w:rPr>
      </w:pPr>
      <w:r w:rsidRPr="00A03235">
        <w:rPr>
          <w:b/>
          <w:color w:val="800000"/>
          <w:sz w:val="26"/>
          <w:szCs w:val="26"/>
        </w:rPr>
        <w:t>Guía:</w:t>
      </w:r>
      <w:r>
        <w:rPr>
          <w:sz w:val="26"/>
          <w:szCs w:val="26"/>
        </w:rPr>
        <w:t xml:space="preserve"> </w:t>
      </w:r>
      <w:r w:rsidRPr="00353379">
        <w:rPr>
          <w:sz w:val="26"/>
          <w:szCs w:val="26"/>
        </w:rPr>
        <w:t xml:space="preserve">Unidos por un carisma que nos hermana y nos envía, y en comunión con todos los que nos precedieron, recemos al Padre. </w:t>
      </w:r>
      <w:r w:rsidRPr="00353379">
        <w:rPr>
          <w:bCs/>
          <w:sz w:val="26"/>
          <w:szCs w:val="26"/>
        </w:rPr>
        <w:t>Padre Nuestro...</w:t>
      </w:r>
    </w:p>
    <w:p w14:paraId="5EF6C2AA" w14:textId="77777777" w:rsidR="003B0299" w:rsidRPr="00A03235" w:rsidRDefault="003B0299" w:rsidP="003B0299">
      <w:pPr>
        <w:jc w:val="both"/>
      </w:pPr>
    </w:p>
    <w:p w14:paraId="3B96CFD8" w14:textId="77777777" w:rsidR="003B0299" w:rsidRPr="00A03235" w:rsidRDefault="003B0299" w:rsidP="003B0299">
      <w:pPr>
        <w:pStyle w:val="Prrafodelista"/>
        <w:widowControl w:val="0"/>
        <w:numPr>
          <w:ilvl w:val="0"/>
          <w:numId w:val="35"/>
        </w:numPr>
        <w:autoSpaceDE w:val="0"/>
        <w:autoSpaceDN w:val="0"/>
        <w:contextualSpacing w:val="0"/>
        <w:jc w:val="both"/>
        <w:rPr>
          <w:b/>
          <w:bCs/>
          <w:color w:val="800000"/>
          <w:sz w:val="28"/>
          <w:szCs w:val="26"/>
        </w:rPr>
      </w:pPr>
      <w:r w:rsidRPr="00A03235">
        <w:rPr>
          <w:b/>
          <w:bCs/>
          <w:color w:val="800000"/>
          <w:sz w:val="28"/>
          <w:szCs w:val="26"/>
        </w:rPr>
        <w:t>Saludo a la Virgen</w:t>
      </w:r>
    </w:p>
    <w:p w14:paraId="23B07460" w14:textId="77777777" w:rsidR="003B0299" w:rsidRPr="00A03235" w:rsidRDefault="003B0299" w:rsidP="003B0299">
      <w:pPr>
        <w:jc w:val="both"/>
      </w:pPr>
    </w:p>
    <w:p w14:paraId="436D57B9" w14:textId="77777777" w:rsidR="003B0299" w:rsidRPr="00353379" w:rsidRDefault="003B0299" w:rsidP="003B0299">
      <w:pPr>
        <w:jc w:val="both"/>
        <w:rPr>
          <w:bCs/>
          <w:sz w:val="26"/>
          <w:szCs w:val="26"/>
        </w:rPr>
      </w:pPr>
      <w:r w:rsidRPr="00A03235">
        <w:rPr>
          <w:b/>
          <w:color w:val="800000"/>
          <w:sz w:val="26"/>
          <w:szCs w:val="26"/>
        </w:rPr>
        <w:t>Guía:</w:t>
      </w:r>
      <w:r>
        <w:rPr>
          <w:b/>
          <w:color w:val="800000"/>
          <w:sz w:val="26"/>
          <w:szCs w:val="26"/>
        </w:rPr>
        <w:t xml:space="preserve"> </w:t>
      </w:r>
      <w:r w:rsidRPr="00353379">
        <w:rPr>
          <w:sz w:val="26"/>
          <w:szCs w:val="26"/>
        </w:rPr>
        <w:t>A María, que nos acompaña siempre, le pedimos la gracia de la fidelidad y la alegría para seguir</w:t>
      </w:r>
      <w:r w:rsidRPr="001A5645">
        <w:rPr>
          <w:sz w:val="26"/>
          <w:szCs w:val="26"/>
        </w:rPr>
        <w:t xml:space="preserve"> </w:t>
      </w:r>
      <w:r w:rsidRPr="00353379">
        <w:rPr>
          <w:sz w:val="26"/>
          <w:szCs w:val="26"/>
        </w:rPr>
        <w:t xml:space="preserve">caminando. Aclamamos a </w:t>
      </w:r>
      <w:r w:rsidRPr="00353379">
        <w:rPr>
          <w:bCs/>
          <w:sz w:val="26"/>
          <w:szCs w:val="26"/>
        </w:rPr>
        <w:t>María, Estrella de la Evangelización</w:t>
      </w:r>
      <w:r w:rsidRPr="00353379">
        <w:rPr>
          <w:sz w:val="26"/>
          <w:szCs w:val="26"/>
        </w:rPr>
        <w:t xml:space="preserve">. </w:t>
      </w:r>
      <w:r w:rsidRPr="00353379">
        <w:rPr>
          <w:bCs/>
          <w:sz w:val="26"/>
          <w:szCs w:val="26"/>
        </w:rPr>
        <w:t>Dios te salve, María...</w:t>
      </w:r>
    </w:p>
    <w:p w14:paraId="54CB2DAC" w14:textId="77777777" w:rsidR="003B0299" w:rsidRPr="00A03235" w:rsidRDefault="003B0299" w:rsidP="003B0299">
      <w:pPr>
        <w:jc w:val="both"/>
      </w:pPr>
    </w:p>
    <w:p w14:paraId="11A3F4AE" w14:textId="77777777" w:rsidR="003B0299" w:rsidRPr="00A03235" w:rsidRDefault="003B0299" w:rsidP="003B0299">
      <w:pPr>
        <w:pStyle w:val="Prrafodelista"/>
        <w:widowControl w:val="0"/>
        <w:numPr>
          <w:ilvl w:val="0"/>
          <w:numId w:val="35"/>
        </w:numPr>
        <w:autoSpaceDE w:val="0"/>
        <w:autoSpaceDN w:val="0"/>
        <w:contextualSpacing w:val="0"/>
        <w:jc w:val="both"/>
        <w:rPr>
          <w:b/>
          <w:bCs/>
          <w:color w:val="800000"/>
          <w:sz w:val="28"/>
          <w:szCs w:val="26"/>
        </w:rPr>
      </w:pPr>
      <w:r w:rsidRPr="00A03235">
        <w:rPr>
          <w:b/>
          <w:bCs/>
          <w:color w:val="800000"/>
          <w:sz w:val="28"/>
          <w:szCs w:val="26"/>
        </w:rPr>
        <w:t>Oración Final</w:t>
      </w:r>
    </w:p>
    <w:p w14:paraId="59EE7ED7" w14:textId="77777777" w:rsidR="003B0299" w:rsidRPr="00A03235" w:rsidRDefault="003B0299" w:rsidP="003B0299">
      <w:pPr>
        <w:jc w:val="both"/>
      </w:pPr>
    </w:p>
    <w:p w14:paraId="2D84F0D2" w14:textId="77777777" w:rsidR="003B0299" w:rsidRPr="00353379" w:rsidRDefault="003B0299" w:rsidP="003B0299">
      <w:pPr>
        <w:tabs>
          <w:tab w:val="left" w:pos="2552"/>
        </w:tabs>
        <w:jc w:val="both"/>
        <w:rPr>
          <w:sz w:val="26"/>
          <w:szCs w:val="26"/>
        </w:rPr>
      </w:pPr>
      <w:r w:rsidRPr="000C5990">
        <w:rPr>
          <w:b/>
          <w:color w:val="800000"/>
          <w:sz w:val="28"/>
          <w:szCs w:val="26"/>
        </w:rPr>
        <w:t>℣</w:t>
      </w:r>
      <w:r>
        <w:rPr>
          <w:b/>
          <w:color w:val="800000"/>
          <w:sz w:val="28"/>
          <w:szCs w:val="26"/>
        </w:rPr>
        <w:t>/. D</w:t>
      </w:r>
      <w:r w:rsidRPr="00353379">
        <w:rPr>
          <w:sz w:val="26"/>
          <w:szCs w:val="26"/>
        </w:rPr>
        <w:t xml:space="preserve">IOS TODOPODEROSO, QUE NOS HAS DADO EN DON BOSCO UN PADRE Y MAESTRO, Y EN LOS PRIMEROS MISIONEROS UN EJEMPLO DE ENTREGA, HAZ QUE, INSPIRADOS POR TU PRESENCIA, SEAMOS MENSAJEROS DE ESPERANZA HASTA EL FIN DEL MUNDO. </w:t>
      </w:r>
      <w:r w:rsidRPr="00353379">
        <w:rPr>
          <w:bCs/>
          <w:sz w:val="26"/>
          <w:szCs w:val="26"/>
        </w:rPr>
        <w:t>AMÉN.</w:t>
      </w:r>
    </w:p>
    <w:p w14:paraId="601785A6" w14:textId="77777777" w:rsidR="003B0299" w:rsidRPr="0072314E" w:rsidRDefault="003B0299" w:rsidP="003B0299">
      <w:pPr>
        <w:jc w:val="both"/>
      </w:pPr>
    </w:p>
    <w:p w14:paraId="016F1796" w14:textId="77777777" w:rsidR="003B0299" w:rsidRPr="00F7138F" w:rsidRDefault="003B0299" w:rsidP="003B0299">
      <w:pPr>
        <w:pStyle w:val="Prrafodelista"/>
        <w:numPr>
          <w:ilvl w:val="0"/>
          <w:numId w:val="20"/>
        </w:numPr>
        <w:contextualSpacing w:val="0"/>
        <w:jc w:val="both"/>
        <w:rPr>
          <w:b/>
          <w:color w:val="800000"/>
          <w:sz w:val="28"/>
          <w:szCs w:val="26"/>
        </w:rPr>
      </w:pPr>
      <w:r w:rsidRPr="00F7138F">
        <w:rPr>
          <w:b/>
          <w:color w:val="800000"/>
          <w:sz w:val="28"/>
          <w:szCs w:val="26"/>
        </w:rPr>
        <w:t xml:space="preserve">Conclusión </w:t>
      </w:r>
    </w:p>
    <w:p w14:paraId="1DE886A6" w14:textId="77777777" w:rsidR="003B0299" w:rsidRPr="0072314E" w:rsidRDefault="003B0299" w:rsidP="003B0299">
      <w:pPr>
        <w:jc w:val="both"/>
      </w:pPr>
    </w:p>
    <w:p w14:paraId="7C8247C6" w14:textId="77777777" w:rsidR="003B0299" w:rsidRPr="000C5990" w:rsidRDefault="003B0299" w:rsidP="003B0299">
      <w:pPr>
        <w:jc w:val="both"/>
        <w:rPr>
          <w:sz w:val="26"/>
          <w:szCs w:val="26"/>
        </w:rPr>
      </w:pPr>
      <w:r w:rsidRPr="000C5990">
        <w:rPr>
          <w:b/>
          <w:color w:val="800000"/>
          <w:sz w:val="26"/>
          <w:szCs w:val="26"/>
        </w:rPr>
        <w:t>Guía</w:t>
      </w:r>
      <w:r>
        <w:rPr>
          <w:b/>
          <w:color w:val="800000"/>
          <w:sz w:val="26"/>
          <w:szCs w:val="26"/>
        </w:rPr>
        <w:t xml:space="preserve">: </w:t>
      </w:r>
      <w:r w:rsidRPr="000C5990">
        <w:rPr>
          <w:sz w:val="26"/>
          <w:szCs w:val="26"/>
        </w:rPr>
        <w:t>Al terminar nuestra oración cotidiana, pedimos a Dios Padre, le pedimos nos entregue su bendición.</w:t>
      </w:r>
    </w:p>
    <w:p w14:paraId="2D08687C" w14:textId="77777777" w:rsidR="003B0299" w:rsidRPr="0072314E" w:rsidRDefault="003B0299" w:rsidP="003B0299">
      <w:pPr>
        <w:jc w:val="both"/>
      </w:pPr>
    </w:p>
    <w:p w14:paraId="369D2E58" w14:textId="77777777" w:rsidR="003B0299" w:rsidRPr="000C5990" w:rsidRDefault="003B0299" w:rsidP="003B0299">
      <w:pPr>
        <w:pStyle w:val="Prrafodelista"/>
        <w:widowControl w:val="0"/>
        <w:numPr>
          <w:ilvl w:val="0"/>
          <w:numId w:val="16"/>
        </w:numPr>
        <w:autoSpaceDE w:val="0"/>
        <w:autoSpaceDN w:val="0"/>
        <w:ind w:left="284" w:hanging="284"/>
        <w:contextualSpacing w:val="0"/>
        <w:jc w:val="both"/>
        <w:rPr>
          <w:sz w:val="26"/>
          <w:szCs w:val="26"/>
        </w:rPr>
      </w:pPr>
      <w:r w:rsidRPr="000C5990">
        <w:rPr>
          <w:b/>
          <w:color w:val="800000"/>
          <w:sz w:val="28"/>
          <w:szCs w:val="26"/>
        </w:rPr>
        <w:t>E</w:t>
      </w:r>
      <w:r w:rsidRPr="000C5990">
        <w:rPr>
          <w:sz w:val="26"/>
          <w:szCs w:val="26"/>
        </w:rPr>
        <w:t>N EL NOMBRE DEL PADRE, DEL HIJO Y DEL ESPÍRITU SANTO</w:t>
      </w:r>
    </w:p>
    <w:p w14:paraId="4707C2E1" w14:textId="77777777" w:rsidR="003B0299" w:rsidRPr="000C5990" w:rsidRDefault="003B0299" w:rsidP="003B0299">
      <w:pPr>
        <w:ind w:firstLine="284"/>
        <w:jc w:val="both"/>
        <w:rPr>
          <w:sz w:val="26"/>
          <w:szCs w:val="26"/>
        </w:rPr>
      </w:pPr>
      <w:r w:rsidRPr="000C5990">
        <w:rPr>
          <w:b/>
          <w:color w:val="800000"/>
          <w:sz w:val="28"/>
          <w:szCs w:val="26"/>
        </w:rPr>
        <w:t>℣</w:t>
      </w:r>
      <w:r>
        <w:rPr>
          <w:b/>
          <w:color w:val="800000"/>
          <w:sz w:val="28"/>
          <w:szCs w:val="26"/>
        </w:rPr>
        <w:t>/</w:t>
      </w:r>
      <w:r w:rsidRPr="000C5990">
        <w:rPr>
          <w:b/>
          <w:color w:val="800000"/>
          <w:sz w:val="28"/>
          <w:szCs w:val="26"/>
        </w:rPr>
        <w:t>. M</w:t>
      </w:r>
      <w:r w:rsidRPr="000C5990">
        <w:rPr>
          <w:sz w:val="26"/>
          <w:szCs w:val="26"/>
        </w:rPr>
        <w:t>ARÍA AUXILIO DE LOS CRISTIANOS</w:t>
      </w:r>
    </w:p>
    <w:p w14:paraId="0FCC1492" w14:textId="77777777" w:rsidR="003B0299" w:rsidRPr="000C5990" w:rsidRDefault="003B0299" w:rsidP="003B0299">
      <w:pPr>
        <w:jc w:val="both"/>
        <w:rPr>
          <w:sz w:val="26"/>
          <w:szCs w:val="26"/>
        </w:rPr>
      </w:pPr>
      <w:r w:rsidRPr="000C5990">
        <w:rPr>
          <w:color w:val="800000"/>
          <w:sz w:val="28"/>
          <w:szCs w:val="28"/>
        </w:rPr>
        <w:t>℟.</w:t>
      </w:r>
      <w:r w:rsidRPr="000C5990">
        <w:rPr>
          <w:sz w:val="28"/>
          <w:szCs w:val="28"/>
        </w:rPr>
        <w:t xml:space="preserve"> </w:t>
      </w:r>
      <w:r w:rsidRPr="000C5990">
        <w:rPr>
          <w:sz w:val="26"/>
          <w:szCs w:val="26"/>
        </w:rPr>
        <w:t>Ruega por nosotros.</w:t>
      </w:r>
    </w:p>
    <w:p w14:paraId="233DEEEC" w14:textId="77777777" w:rsidR="003B0299" w:rsidRDefault="003B0299" w:rsidP="003B0299">
      <w:pPr>
        <w:jc w:val="both"/>
        <w:outlineLvl w:val="2"/>
        <w:rPr>
          <w:bCs/>
        </w:rPr>
      </w:pPr>
    </w:p>
    <w:p w14:paraId="1A038AF6" w14:textId="77777777" w:rsidR="003B0299" w:rsidRDefault="003B0299" w:rsidP="003B0299">
      <w:pPr>
        <w:jc w:val="both"/>
        <w:outlineLvl w:val="2"/>
        <w:rPr>
          <w:bCs/>
        </w:rPr>
      </w:pPr>
      <w:bookmarkStart w:id="0" w:name="_GoBack"/>
      <w:bookmarkEnd w:id="0"/>
    </w:p>
    <w:sectPr w:rsidR="003B0299" w:rsidSect="000C3AA2">
      <w:headerReference w:type="default" r:id="rId8"/>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F496" w14:textId="77777777" w:rsidR="00411880" w:rsidRDefault="00411880" w:rsidP="00892A17">
      <w:r>
        <w:separator/>
      </w:r>
    </w:p>
  </w:endnote>
  <w:endnote w:type="continuationSeparator" w:id="0">
    <w:p w14:paraId="76F7D844" w14:textId="77777777" w:rsidR="00411880" w:rsidRDefault="00411880" w:rsidP="0089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Bernadett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BE9D" w14:textId="0374139C" w:rsidR="00892A17" w:rsidRDefault="003A3A98" w:rsidP="00203375">
    <w:pPr>
      <w:pStyle w:val="Piedepgina"/>
      <w:tabs>
        <w:tab w:val="clear" w:pos="4419"/>
        <w:tab w:val="clear" w:pos="8838"/>
      </w:tabs>
    </w:pPr>
    <w:r w:rsidRPr="003A3A98">
      <w:rPr>
        <w:noProof/>
        <w:lang w:val="en-US" w:eastAsia="en-US"/>
      </w:rPr>
      <w:drawing>
        <wp:anchor distT="0" distB="0" distL="114300" distR="114300" simplePos="0" relativeHeight="251667456" behindDoc="0" locked="0" layoutInCell="1" allowOverlap="1" wp14:anchorId="26AD676A" wp14:editId="067E6A66">
          <wp:simplePos x="0" y="0"/>
          <wp:positionH relativeFrom="margin">
            <wp:posOffset>-635</wp:posOffset>
          </wp:positionH>
          <wp:positionV relativeFrom="paragraph">
            <wp:posOffset>10922</wp:posOffset>
          </wp:positionV>
          <wp:extent cx="1201444" cy="505968"/>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pn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01444" cy="505968"/>
                  </a:xfrm>
                  <a:prstGeom prst="rect">
                    <a:avLst/>
                  </a:prstGeom>
                </pic:spPr>
              </pic:pic>
            </a:graphicData>
          </a:graphic>
          <wp14:sizeRelH relativeFrom="page">
            <wp14:pctWidth>0</wp14:pctWidth>
          </wp14:sizeRelH>
          <wp14:sizeRelV relativeFrom="page">
            <wp14:pctHeight>0</wp14:pctHeight>
          </wp14:sizeRelV>
        </wp:anchor>
      </w:drawing>
    </w:r>
  </w:p>
  <w:p w14:paraId="5C5DCF31" w14:textId="4C545484" w:rsidR="00892A17" w:rsidRDefault="003A3A98">
    <w:pPr>
      <w:pStyle w:val="Piedepgina"/>
    </w:pPr>
    <w:r w:rsidRPr="003A3A98">
      <w:rPr>
        <w:noProof/>
        <w:lang w:val="en-US" w:eastAsia="en-US"/>
      </w:rPr>
      <mc:AlternateContent>
        <mc:Choice Requires="wps">
          <w:drawing>
            <wp:anchor distT="0" distB="0" distL="114300" distR="114300" simplePos="0" relativeHeight="251666432" behindDoc="0" locked="0" layoutInCell="1" allowOverlap="1" wp14:anchorId="1C341A3B" wp14:editId="5EC0E462">
              <wp:simplePos x="0" y="0"/>
              <wp:positionH relativeFrom="margin">
                <wp:posOffset>6223635</wp:posOffset>
              </wp:positionH>
              <wp:positionV relativeFrom="page">
                <wp:posOffset>9512935</wp:posOffset>
              </wp:positionV>
              <wp:extent cx="478492" cy="38100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92" cy="3810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CC"/>
                            </a:solidFill>
                            <a:round/>
                            <a:headEnd/>
                            <a:tailEnd/>
                          </a14:hiddenLine>
                        </a:ext>
                      </a:extLst>
                    </wps:spPr>
                    <wps:txbx>
                      <w:txbxContent>
                        <w:p w14:paraId="3051DA56" w14:textId="4D6296EE" w:rsidR="003A3A98" w:rsidRPr="001C1166" w:rsidRDefault="003A3A98" w:rsidP="003A3A98">
                          <w:pPr>
                            <w:rPr>
                              <w:rFonts w:ascii="Cambria Math" w:hAnsi="Cambria Math"/>
                              <w:b/>
                              <w:bCs/>
                              <w:iCs/>
                              <w:color w:val="800000"/>
                            </w:rPr>
                          </w:pPr>
                          <w:r w:rsidRPr="001C1166">
                            <w:rPr>
                              <w:rFonts w:ascii="Cambria Math" w:hAnsi="Cambria Math"/>
                              <w:b/>
                              <w:bCs/>
                              <w:iCs/>
                              <w:color w:val="800000"/>
                            </w:rPr>
                            <w:fldChar w:fldCharType="begin"/>
                          </w:r>
                          <w:r w:rsidRPr="001C1166">
                            <w:rPr>
                              <w:rFonts w:ascii="Cambria Math" w:hAnsi="Cambria Math"/>
                              <w:b/>
                              <w:bCs/>
                              <w:iCs/>
                              <w:color w:val="800000"/>
                            </w:rPr>
                            <w:instrText xml:space="preserve"> PAGE    \* MERGEFORMAT </w:instrText>
                          </w:r>
                          <w:r w:rsidRPr="001C1166">
                            <w:rPr>
                              <w:rFonts w:ascii="Cambria Math" w:hAnsi="Cambria Math"/>
                              <w:b/>
                              <w:bCs/>
                              <w:iCs/>
                              <w:color w:val="800000"/>
                            </w:rPr>
                            <w:fldChar w:fldCharType="separate"/>
                          </w:r>
                          <w:r w:rsidR="003F52D6">
                            <w:rPr>
                              <w:rFonts w:ascii="Cambria Math" w:hAnsi="Cambria Math"/>
                              <w:b/>
                              <w:bCs/>
                              <w:iCs/>
                              <w:noProof/>
                              <w:color w:val="800000"/>
                            </w:rPr>
                            <w:t>5</w:t>
                          </w:r>
                          <w:r w:rsidRPr="001C1166">
                            <w:rPr>
                              <w:rFonts w:ascii="Cambria Math" w:hAnsi="Cambria Math"/>
                              <w:b/>
                              <w:bCs/>
                              <w:iCs/>
                              <w:color w:val="80000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C341A3B" id="Elipse 14" o:spid="_x0000_s1027" style="position:absolute;margin-left:490.05pt;margin-top:749.05pt;width:37.7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" filled="f" stroked="f" strokecolor="#00c">
              <v:textbox>
                <w:txbxContent>
                  <w:p w14:paraId="3051DA56" w14:textId="4D6296EE" w:rsidR="003A3A98" w:rsidRPr="001C1166" w:rsidRDefault="003A3A98" w:rsidP="003A3A98">
                    <w:pPr>
                      <w:rPr>
                        <w:rFonts w:ascii="Cambria Math" w:hAnsi="Cambria Math"/>
                        <w:b/>
                        <w:bCs/>
                        <w:iCs/>
                        <w:color w:val="800000"/>
                      </w:rPr>
                    </w:pPr>
                    <w:r w:rsidRPr="001C1166">
                      <w:rPr>
                        <w:rFonts w:ascii="Cambria Math" w:hAnsi="Cambria Math"/>
                        <w:b/>
                        <w:bCs/>
                        <w:iCs/>
                        <w:color w:val="800000"/>
                      </w:rPr>
                      <w:fldChar w:fldCharType="begin"/>
                    </w:r>
                    <w:r w:rsidRPr="001C1166">
                      <w:rPr>
                        <w:rFonts w:ascii="Cambria Math" w:hAnsi="Cambria Math"/>
                        <w:b/>
                        <w:bCs/>
                        <w:iCs/>
                        <w:color w:val="800000"/>
                      </w:rPr>
                      <w:instrText xml:space="preserve"> PAGE    \* MERGEFORMAT </w:instrText>
                    </w:r>
                    <w:r w:rsidRPr="001C1166">
                      <w:rPr>
                        <w:rFonts w:ascii="Cambria Math" w:hAnsi="Cambria Math"/>
                        <w:b/>
                        <w:bCs/>
                        <w:iCs/>
                        <w:color w:val="800000"/>
                      </w:rPr>
                      <w:fldChar w:fldCharType="separate"/>
                    </w:r>
                    <w:r w:rsidR="003F52D6">
                      <w:rPr>
                        <w:rFonts w:ascii="Cambria Math" w:hAnsi="Cambria Math"/>
                        <w:b/>
                        <w:bCs/>
                        <w:iCs/>
                        <w:noProof/>
                        <w:color w:val="800000"/>
                      </w:rPr>
                      <w:t>5</w:t>
                    </w:r>
                    <w:r w:rsidRPr="001C1166">
                      <w:rPr>
                        <w:rFonts w:ascii="Cambria Math" w:hAnsi="Cambria Math"/>
                        <w:b/>
                        <w:bCs/>
                        <w:iCs/>
                        <w:color w:val="800000"/>
                      </w:rPr>
                      <w:fldChar w:fldCharType="end"/>
                    </w:r>
                  </w:p>
                </w:txbxContent>
              </v:textbox>
              <w10:wrap anchorx="margin" anchory="page"/>
            </v:oval>
          </w:pict>
        </mc:Fallback>
      </mc:AlternateContent>
    </w:r>
    <w:r>
      <w:rPr>
        <w:noProof/>
        <w:lang w:val="en-US" w:eastAsia="en-US"/>
      </w:rPr>
      <mc:AlternateContent>
        <mc:Choice Requires="wps">
          <w:drawing>
            <wp:anchor distT="0" distB="0" distL="114300" distR="114300" simplePos="0" relativeHeight="251660287" behindDoc="0" locked="0" layoutInCell="1" allowOverlap="1" wp14:anchorId="68FCEC60" wp14:editId="301EE67B">
              <wp:simplePos x="0" y="0"/>
              <wp:positionH relativeFrom="column">
                <wp:posOffset>6272784</wp:posOffset>
              </wp:positionH>
              <wp:positionV relativeFrom="paragraph">
                <wp:posOffset>80264</wp:posOffset>
              </wp:positionV>
              <wp:extent cx="361950" cy="337185"/>
              <wp:effectExtent l="19050" t="19050" r="19050" b="43815"/>
              <wp:wrapNone/>
              <wp:docPr id="19" name="Rombo 19"/>
              <wp:cNvGraphicFramePr/>
              <a:graphic xmlns:a="http://schemas.openxmlformats.org/drawingml/2006/main">
                <a:graphicData uri="http://schemas.microsoft.com/office/word/2010/wordprocessingShape">
                  <wps:wsp>
                    <wps:cNvSpPr/>
                    <wps:spPr>
                      <a:xfrm>
                        <a:off x="0" y="0"/>
                        <a:ext cx="361950" cy="337185"/>
                      </a:xfrm>
                      <a:prstGeom prst="diamond">
                        <a:avLst/>
                      </a:prstGeom>
                      <a:solidFill>
                        <a:schemeClr val="bg1"/>
                      </a:solidFill>
                      <a:ln>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2E0688" id="_x0000_t4" coordsize="21600,21600" o:spt="4" path="m10800,l,10800,10800,21600,21600,10800xe">
              <v:stroke joinstyle="miter"/>
              <v:path gradientshapeok="t" o:connecttype="rect" textboxrect="5400,5400,16200,16200"/>
            </v:shapetype>
            <v:shape id="Rombo 19" o:spid="_x0000_s1026" type="#_x0000_t4" style="position:absolute;margin-left:493.9pt;margin-top:6.3pt;width:28.5pt;height:26.5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" fillcolor="white [3212]" strokecolor="maroon" strokeweight="1pt"/>
          </w:pict>
        </mc:Fallback>
      </mc:AlternateContent>
    </w:r>
    <w:r w:rsidRPr="003A3A98">
      <w:rPr>
        <w:noProof/>
        <w:lang w:val="en-US" w:eastAsia="en-US"/>
      </w:rPr>
      <mc:AlternateContent>
        <mc:Choice Requires="wps">
          <w:drawing>
            <wp:anchor distT="0" distB="0" distL="114300" distR="114300" simplePos="0" relativeHeight="251665408" behindDoc="0" locked="0" layoutInCell="1" allowOverlap="1" wp14:anchorId="199C4C5D" wp14:editId="68F34E30">
              <wp:simplePos x="0" y="0"/>
              <wp:positionH relativeFrom="column">
                <wp:posOffset>1136904</wp:posOffset>
              </wp:positionH>
              <wp:positionV relativeFrom="paragraph">
                <wp:posOffset>104648</wp:posOffset>
              </wp:positionV>
              <wp:extent cx="5245100" cy="295275"/>
              <wp:effectExtent l="0" t="0" r="0" b="952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01ADCE" w14:textId="77777777" w:rsidR="003A3A98" w:rsidRPr="00044926" w:rsidRDefault="003A3A98" w:rsidP="00044926">
                          <w:pPr>
                            <w:pBdr>
                              <w:top w:val="single" w:sz="4" w:space="1" w:color="800000"/>
                              <w:bottom w:val="single" w:sz="4" w:space="1" w:color="800000"/>
                            </w:pBdr>
                            <w:jc w:val="both"/>
                            <w:rPr>
                              <w:rFonts w:ascii="Bernadette" w:hAnsi="Bernadette"/>
                              <w:b/>
                              <w:iCs/>
                              <w:color w:val="800000"/>
                              <w:sz w:val="24"/>
                              <w:szCs w:val="16"/>
                            </w:rPr>
                          </w:pPr>
                          <w:r w:rsidRPr="00044926">
                            <w:rPr>
                              <w:rFonts w:ascii="Bernadette" w:hAnsi="Bernadette"/>
                              <w:b/>
                              <w:iCs/>
                              <w:color w:val="800000"/>
                              <w:sz w:val="24"/>
                              <w:szCs w:val="16"/>
                            </w:rPr>
                            <w:t xml:space="preserve">ANCLADOS A LA ESPERANZA, PEREGRINOS CON LOS JÓVENES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C4C5D" id="_x0000_t202" coordsize="21600,21600" o:spt="202" path="m,l,21600r21600,l21600,xe">
              <v:stroke joinstyle="miter"/>
              <v:path gradientshapeok="t" o:connecttype="rect"/>
            </v:shapetype>
            <v:shape id="Text Box 1" o:spid="_x0000_s1028" type="#_x0000_t202" style="position:absolute;margin-left:89.5pt;margin-top:8.25pt;width:413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" filled="f" stroked="f" strokecolor="white">
              <v:textbox>
                <w:txbxContent>
                  <w:p w14:paraId="0C01ADCE" w14:textId="77777777" w:rsidR="003A3A98" w:rsidRPr="00044926" w:rsidRDefault="003A3A98" w:rsidP="00044926">
                    <w:pPr>
                      <w:pBdr>
                        <w:top w:val="single" w:sz="4" w:space="1" w:color="800000"/>
                        <w:bottom w:val="single" w:sz="4" w:space="1" w:color="800000"/>
                      </w:pBdr>
                      <w:jc w:val="both"/>
                      <w:rPr>
                        <w:rFonts w:ascii="Bernadette" w:hAnsi="Bernadette"/>
                        <w:b/>
                        <w:iCs/>
                        <w:color w:val="800000"/>
                        <w:sz w:val="24"/>
                        <w:szCs w:val="16"/>
                      </w:rPr>
                    </w:pPr>
                    <w:r w:rsidRPr="00044926">
                      <w:rPr>
                        <w:rFonts w:ascii="Bernadette" w:hAnsi="Bernadette"/>
                        <w:b/>
                        <w:iCs/>
                        <w:color w:val="800000"/>
                        <w:sz w:val="24"/>
                        <w:szCs w:val="16"/>
                      </w:rPr>
                      <w:t xml:space="preserve">ANCLADOS A LA ESPERANZA, PEREGRINOS CON LOS JÓVENES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E310" w14:textId="77777777" w:rsidR="00411880" w:rsidRDefault="00411880" w:rsidP="00892A17">
      <w:r>
        <w:separator/>
      </w:r>
    </w:p>
  </w:footnote>
  <w:footnote w:type="continuationSeparator" w:id="0">
    <w:p w14:paraId="6B9BBF55" w14:textId="77777777" w:rsidR="00411880" w:rsidRDefault="00411880" w:rsidP="00892A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0BD4" w14:textId="3AD7CD34" w:rsidR="003A3A98" w:rsidRDefault="006812FE" w:rsidP="003A3A98">
    <w:pPr>
      <w:pStyle w:val="Encabezado"/>
      <w:tabs>
        <w:tab w:val="clear" w:pos="4419"/>
        <w:tab w:val="clear" w:pos="8838"/>
      </w:tabs>
    </w:pPr>
    <w:r w:rsidRPr="003A3A98">
      <w:rPr>
        <w:noProof/>
        <w:lang w:val="en-US" w:eastAsia="en-US"/>
      </w:rPr>
      <mc:AlternateContent>
        <mc:Choice Requires="wps">
          <w:drawing>
            <wp:anchor distT="0" distB="0" distL="114300" distR="114300" simplePos="0" relativeHeight="251661312" behindDoc="0" locked="0" layoutInCell="1" allowOverlap="1" wp14:anchorId="1CE35B8F" wp14:editId="57521565">
              <wp:simplePos x="0" y="0"/>
              <wp:positionH relativeFrom="margin">
                <wp:posOffset>1074591</wp:posOffset>
              </wp:positionH>
              <wp:positionV relativeFrom="paragraph">
                <wp:posOffset>-245499</wp:posOffset>
              </wp:positionV>
              <wp:extent cx="4440801" cy="565785"/>
              <wp:effectExtent l="0" t="0" r="0" b="5715"/>
              <wp:wrapNone/>
              <wp:docPr id="2" name="Cuadro de texto 2"/>
              <wp:cNvGraphicFramePr/>
              <a:graphic xmlns:a="http://schemas.openxmlformats.org/drawingml/2006/main">
                <a:graphicData uri="http://schemas.microsoft.com/office/word/2010/wordprocessingShape">
                  <wps:wsp>
                    <wps:cNvSpPr txBox="1"/>
                    <wps:spPr>
                      <a:xfrm>
                        <a:off x="0" y="0"/>
                        <a:ext cx="4440801" cy="565785"/>
                      </a:xfrm>
                      <a:prstGeom prst="rect">
                        <a:avLst/>
                      </a:prstGeom>
                      <a:noFill/>
                      <a:ln w="6350">
                        <a:noFill/>
                      </a:ln>
                    </wps:spPr>
                    <wps:txbx>
                      <w:txbxContent>
                        <w:p w14:paraId="143AB5FF" w14:textId="77777777" w:rsidR="003A3A98" w:rsidRPr="002E65D9" w:rsidRDefault="003A3A98" w:rsidP="005F482B">
                          <w:pPr>
                            <w:ind w:right="-282"/>
                            <w:jc w:val="center"/>
                            <w:rPr>
                              <w:color w:val="800000"/>
                            </w:rPr>
                          </w:pPr>
                          <w:r w:rsidRPr="002E65D9">
                            <w:rPr>
                              <w:rFonts w:ascii="Montserrat" w:eastAsia="Montserrat" w:hAnsi="Montserrat" w:cs="Montserrat"/>
                              <w:b/>
                              <w:smallCaps/>
                              <w:color w:val="800000"/>
                              <w:sz w:val="21"/>
                              <w:szCs w:val="21"/>
                            </w:rPr>
                            <w:t>Área Inspectorial Pastoral Juvenil Salesiana</w:t>
                          </w:r>
                        </w:p>
                        <w:p w14:paraId="2B64B395" w14:textId="77777777" w:rsidR="003A3A98" w:rsidRPr="002E65D9" w:rsidRDefault="003A3A98" w:rsidP="005F482B">
                          <w:pPr>
                            <w:ind w:right="-282"/>
                            <w:jc w:val="center"/>
                            <w:rPr>
                              <w:rFonts w:ascii="Montserrat" w:eastAsia="Montserrat" w:hAnsi="Montserrat" w:cs="Montserrat"/>
                              <w:i/>
                              <w:color w:val="800000"/>
                            </w:rPr>
                          </w:pPr>
                          <w:r w:rsidRPr="002E65D9">
                            <w:rPr>
                              <w:rFonts w:ascii="Montserrat" w:eastAsia="Montserrat" w:hAnsi="Montserrat" w:cs="Montserrat"/>
                              <w:i/>
                              <w:color w:val="800000"/>
                            </w:rPr>
                            <w:t>“Anclados en la Esperanza, Peregrinos con los Jóvenes”</w:t>
                          </w:r>
                        </w:p>
                        <w:p w14:paraId="514A1A98" w14:textId="77777777" w:rsidR="003A3A98" w:rsidRPr="002E65D9" w:rsidRDefault="003A3A98" w:rsidP="00044926">
                          <w:pPr>
                            <w:pBdr>
                              <w:bottom w:val="single" w:sz="4" w:space="1" w:color="800000"/>
                            </w:pBdr>
                            <w:ind w:right="-282"/>
                            <w:jc w:val="center"/>
                            <w:rPr>
                              <w:rFonts w:ascii="Montserrat" w:eastAsia="Montserrat" w:hAnsi="Montserrat" w:cs="Montserrat"/>
                              <w:color w:val="800000"/>
                              <w:sz w:val="16"/>
                            </w:rPr>
                          </w:pPr>
                          <w:r w:rsidRPr="002E65D9">
                            <w:rPr>
                              <w:rFonts w:ascii="Montserrat" w:eastAsia="Montserrat" w:hAnsi="Montserrat" w:cs="Montserrat"/>
                              <w:color w:val="800000"/>
                              <w:sz w:val="16"/>
                            </w:rPr>
                            <w:t>ÁMBITO ANIMACIÓN MISIONERA Y VOLUNTARIADO</w:t>
                          </w:r>
                        </w:p>
                        <w:p w14:paraId="22EB0D4A" w14:textId="77777777" w:rsidR="003A3A98" w:rsidRPr="00044926" w:rsidRDefault="003A3A98" w:rsidP="003A3A98">
                          <w:pPr>
                            <w:jc w:val="center"/>
                            <w:rPr>
                              <w:color w:val="8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35B8F" id="_x0000_t202" coordsize="21600,21600" o:spt="202" path="m,l,21600r21600,l21600,xe">
              <v:stroke joinstyle="miter"/>
              <v:path gradientshapeok="t" o:connecttype="rect"/>
            </v:shapetype>
            <v:shape id="Cuadro de texto 2" o:spid="_x0000_s1026" type="#_x0000_t202" style="position:absolute;margin-left:84.6pt;margin-top:-19.35pt;width:349.65pt;height:4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" filled="f" stroked="f" strokeweight=".5pt">
              <v:textbox>
                <w:txbxContent>
                  <w:p w14:paraId="143AB5FF" w14:textId="77777777" w:rsidR="003A3A98" w:rsidRPr="002E65D9" w:rsidRDefault="003A3A98" w:rsidP="005F482B">
                    <w:pPr>
                      <w:ind w:right="-282"/>
                      <w:jc w:val="center"/>
                      <w:rPr>
                        <w:color w:val="800000"/>
                      </w:rPr>
                    </w:pPr>
                    <w:r w:rsidRPr="002E65D9">
                      <w:rPr>
                        <w:rFonts w:ascii="Montserrat" w:eastAsia="Montserrat" w:hAnsi="Montserrat" w:cs="Montserrat"/>
                        <w:b/>
                        <w:smallCaps/>
                        <w:color w:val="800000"/>
                        <w:sz w:val="21"/>
                        <w:szCs w:val="21"/>
                      </w:rPr>
                      <w:t>Área Inspectorial Pastoral Juvenil Salesiana</w:t>
                    </w:r>
                  </w:p>
                  <w:p w14:paraId="2B64B395" w14:textId="77777777" w:rsidR="003A3A98" w:rsidRPr="002E65D9" w:rsidRDefault="003A3A98" w:rsidP="005F482B">
                    <w:pPr>
                      <w:ind w:right="-282"/>
                      <w:jc w:val="center"/>
                      <w:rPr>
                        <w:rFonts w:ascii="Montserrat" w:eastAsia="Montserrat" w:hAnsi="Montserrat" w:cs="Montserrat"/>
                        <w:i/>
                        <w:color w:val="800000"/>
                      </w:rPr>
                    </w:pPr>
                    <w:r w:rsidRPr="002E65D9">
                      <w:rPr>
                        <w:rFonts w:ascii="Montserrat" w:eastAsia="Montserrat" w:hAnsi="Montserrat" w:cs="Montserrat"/>
                        <w:i/>
                        <w:color w:val="800000"/>
                      </w:rPr>
                      <w:t>“Anclados en la Esperanza, Peregrinos con los Jóvenes”</w:t>
                    </w:r>
                  </w:p>
                  <w:p w14:paraId="514A1A98" w14:textId="77777777" w:rsidR="003A3A98" w:rsidRPr="002E65D9" w:rsidRDefault="003A3A98" w:rsidP="00044926">
                    <w:pPr>
                      <w:pBdr>
                        <w:bottom w:val="single" w:sz="4" w:space="1" w:color="800000"/>
                      </w:pBdr>
                      <w:ind w:right="-282"/>
                      <w:jc w:val="center"/>
                      <w:rPr>
                        <w:rFonts w:ascii="Montserrat" w:eastAsia="Montserrat" w:hAnsi="Montserrat" w:cs="Montserrat"/>
                        <w:color w:val="800000"/>
                        <w:sz w:val="16"/>
                      </w:rPr>
                    </w:pPr>
                    <w:r w:rsidRPr="002E65D9">
                      <w:rPr>
                        <w:rFonts w:ascii="Montserrat" w:eastAsia="Montserrat" w:hAnsi="Montserrat" w:cs="Montserrat"/>
                        <w:color w:val="800000"/>
                        <w:sz w:val="16"/>
                      </w:rPr>
                      <w:t>ÁMBITO ANIMACIÓN MISIONERA Y VOLUNTARIADO</w:t>
                    </w:r>
                  </w:p>
                  <w:p w14:paraId="22EB0D4A" w14:textId="77777777" w:rsidR="003A3A98" w:rsidRPr="00044926" w:rsidRDefault="003A3A98" w:rsidP="003A3A98">
                    <w:pPr>
                      <w:jc w:val="center"/>
                      <w:rPr>
                        <w:color w:val="800000"/>
                      </w:rPr>
                    </w:pPr>
                  </w:p>
                </w:txbxContent>
              </v:textbox>
              <w10:wrap anchorx="margin"/>
            </v:shape>
          </w:pict>
        </mc:Fallback>
      </mc:AlternateContent>
    </w:r>
    <w:r>
      <w:rPr>
        <w:noProof/>
        <w:lang w:val="en-US" w:eastAsia="en-US"/>
        <w14:ligatures w14:val="none"/>
        <w14:cntxtAlts w14:val="0"/>
      </w:rPr>
      <w:drawing>
        <wp:anchor distT="0" distB="0" distL="114300" distR="114300" simplePos="0" relativeHeight="251662336" behindDoc="0" locked="0" layoutInCell="1" allowOverlap="1" wp14:anchorId="5DF90597" wp14:editId="3A0B34DF">
          <wp:simplePos x="0" y="0"/>
          <wp:positionH relativeFrom="margin">
            <wp:posOffset>3241</wp:posOffset>
          </wp:positionH>
          <wp:positionV relativeFrom="paragraph">
            <wp:posOffset>-279618</wp:posOffset>
          </wp:positionV>
          <wp:extent cx="1132765" cy="548005"/>
          <wp:effectExtent l="0" t="0" r="0"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1.png"/>
                  <pic:cNvPicPr/>
                </pic:nvPicPr>
                <pic:blipFill rotWithShape="1">
                  <a:blip r:embed="rId1">
                    <a:extLst>
                      <a:ext uri="{28A0092B-C50C-407E-A947-70E740481C1C}">
                        <a14:useLocalDpi xmlns:a14="http://schemas.microsoft.com/office/drawing/2010/main" val="0"/>
                      </a:ext>
                    </a:extLst>
                  </a:blip>
                  <a:srcRect t="12597" b="13039"/>
                  <a:stretch/>
                </pic:blipFill>
                <pic:spPr bwMode="auto">
                  <a:xfrm>
                    <a:off x="0" y="0"/>
                    <a:ext cx="1134803" cy="548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3A98">
      <w:rPr>
        <w:noProof/>
        <w:lang w:val="en-US" w:eastAsia="en-US"/>
        <w14:ligatures w14:val="none"/>
        <w14:cntxtAlts w14:val="0"/>
      </w:rPr>
      <w:drawing>
        <wp:anchor distT="0" distB="0" distL="114300" distR="114300" simplePos="0" relativeHeight="251663360" behindDoc="0" locked="0" layoutInCell="1" allowOverlap="1" wp14:anchorId="40D8727D" wp14:editId="1E430B6D">
          <wp:simplePos x="0" y="0"/>
          <wp:positionH relativeFrom="margin">
            <wp:posOffset>5815965</wp:posOffset>
          </wp:positionH>
          <wp:positionV relativeFrom="paragraph">
            <wp:posOffset>-247396</wp:posOffset>
          </wp:positionV>
          <wp:extent cx="516255" cy="49911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3-removebg-preview.png"/>
                  <pic:cNvPicPr/>
                </pic:nvPicPr>
                <pic:blipFill>
                  <a:blip r:embed="rId2">
                    <a:extLst>
                      <a:ext uri="{28A0092B-C50C-407E-A947-70E740481C1C}">
                        <a14:useLocalDpi xmlns:a14="http://schemas.microsoft.com/office/drawing/2010/main" val="0"/>
                      </a:ext>
                    </a:extLst>
                  </a:blip>
                  <a:stretch>
                    <a:fillRect/>
                  </a:stretch>
                </pic:blipFill>
                <pic:spPr>
                  <a:xfrm>
                    <a:off x="0" y="0"/>
                    <a:ext cx="516255" cy="499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5A9"/>
    <w:multiLevelType w:val="hybridMultilevel"/>
    <w:tmpl w:val="00F28182"/>
    <w:lvl w:ilvl="0" w:tplc="E7E6EE72">
      <w:start w:val="1"/>
      <w:numFmt w:val="bullet"/>
      <w:lvlText w:val=""/>
      <w:lvlJc w:val="left"/>
      <w:pPr>
        <w:ind w:left="720" w:hanging="360"/>
      </w:pPr>
      <w:rPr>
        <w:rFonts w:ascii="Wingdings" w:hAnsi="Wingdings" w:hint="default"/>
        <w:b w:val="0"/>
        <w:bCs w:val="0"/>
        <w:color w:val="800000"/>
        <w:sz w:val="32"/>
        <w:szCs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27201A"/>
    <w:multiLevelType w:val="hybridMultilevel"/>
    <w:tmpl w:val="8E90C568"/>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E924E0"/>
    <w:multiLevelType w:val="hybridMultilevel"/>
    <w:tmpl w:val="B262F2FA"/>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D3DBE"/>
    <w:multiLevelType w:val="hybridMultilevel"/>
    <w:tmpl w:val="98A44C0C"/>
    <w:lvl w:ilvl="0" w:tplc="E436AB2A">
      <w:start w:val="1"/>
      <w:numFmt w:val="bullet"/>
      <w:lvlText w:val="†"/>
      <w:lvlJc w:val="left"/>
      <w:pPr>
        <w:ind w:left="360" w:hanging="360"/>
      </w:pPr>
      <w:rPr>
        <w:rFonts w:ascii="Candara" w:hAnsi="Candara" w:hint="default"/>
        <w:b/>
        <w:bCs/>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CF2533"/>
    <w:multiLevelType w:val="hybridMultilevel"/>
    <w:tmpl w:val="841CA8A2"/>
    <w:lvl w:ilvl="0" w:tplc="E7E6EE72">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9C5DA0"/>
    <w:multiLevelType w:val="hybridMultilevel"/>
    <w:tmpl w:val="15C694D6"/>
    <w:lvl w:ilvl="0" w:tplc="295AB02E">
      <w:start w:val="1"/>
      <w:numFmt w:val="bullet"/>
      <w:lvlText w:val="‑"/>
      <w:lvlJc w:val="left"/>
      <w:pPr>
        <w:ind w:left="360" w:hanging="360"/>
      </w:pPr>
      <w:rPr>
        <w:rFonts w:ascii="Times New Roman" w:hAnsi="Times New Roman" w:cs="Times New Roman"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D695E"/>
    <w:multiLevelType w:val="hybridMultilevel"/>
    <w:tmpl w:val="1ED67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2E4F"/>
    <w:multiLevelType w:val="hybridMultilevel"/>
    <w:tmpl w:val="EA5C928A"/>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1B69DF"/>
    <w:multiLevelType w:val="hybridMultilevel"/>
    <w:tmpl w:val="DDB62324"/>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97157"/>
    <w:multiLevelType w:val="multilevel"/>
    <w:tmpl w:val="D51E9572"/>
    <w:lvl w:ilvl="0">
      <w:start w:val="1"/>
      <w:numFmt w:val="decimal"/>
      <w:lvlText w:val="%1."/>
      <w:lvlJc w:val="left"/>
      <w:pPr>
        <w:tabs>
          <w:tab w:val="num" w:pos="360"/>
        </w:tabs>
        <w:ind w:left="360" w:hanging="360"/>
      </w:pPr>
      <w:rPr>
        <w:color w:val="80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1B55E4E"/>
    <w:multiLevelType w:val="hybridMultilevel"/>
    <w:tmpl w:val="325EC5D6"/>
    <w:lvl w:ilvl="0" w:tplc="50649B98">
      <w:start w:val="1"/>
      <w:numFmt w:val="bullet"/>
      <w:lvlText w:val="‑"/>
      <w:lvlJc w:val="left"/>
      <w:pPr>
        <w:ind w:left="360" w:hanging="360"/>
      </w:pPr>
      <w:rPr>
        <w:rFonts w:ascii="Times New Roman" w:hAnsi="Times New Roman" w:cs="Times New Roman" w:hint="default"/>
        <w:b/>
        <w:color w:val="80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1C17B6"/>
    <w:multiLevelType w:val="hybridMultilevel"/>
    <w:tmpl w:val="4BFC68F6"/>
    <w:lvl w:ilvl="0" w:tplc="E436AB2A">
      <w:start w:val="1"/>
      <w:numFmt w:val="bullet"/>
      <w:lvlText w:val="†"/>
      <w:lvlJc w:val="left"/>
      <w:pPr>
        <w:ind w:left="360" w:hanging="360"/>
      </w:pPr>
      <w:rPr>
        <w:rFonts w:ascii="Candara" w:hAnsi="Candara" w:hint="default"/>
        <w:b/>
        <w:bCs/>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70780"/>
    <w:multiLevelType w:val="hybridMultilevel"/>
    <w:tmpl w:val="B46C0CD0"/>
    <w:lvl w:ilvl="0" w:tplc="E436AB2A">
      <w:start w:val="1"/>
      <w:numFmt w:val="bullet"/>
      <w:lvlText w:val="†"/>
      <w:lvlJc w:val="left"/>
      <w:pPr>
        <w:ind w:left="360" w:hanging="360"/>
      </w:pPr>
      <w:rPr>
        <w:rFonts w:ascii="Candara" w:hAnsi="Candara" w:hint="default"/>
        <w:b/>
        <w:bCs/>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B7393E"/>
    <w:multiLevelType w:val="hybridMultilevel"/>
    <w:tmpl w:val="89B8DA7A"/>
    <w:lvl w:ilvl="0" w:tplc="E436AB2A">
      <w:start w:val="1"/>
      <w:numFmt w:val="bullet"/>
      <w:lvlText w:val="†"/>
      <w:lvlJc w:val="left"/>
      <w:pPr>
        <w:ind w:left="360" w:hanging="360"/>
      </w:pPr>
      <w:rPr>
        <w:rFonts w:ascii="Candara" w:hAnsi="Candara" w:hint="default"/>
        <w:b/>
        <w:bCs/>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624EBA"/>
    <w:multiLevelType w:val="hybridMultilevel"/>
    <w:tmpl w:val="DB1AF2C4"/>
    <w:lvl w:ilvl="0" w:tplc="50649B98">
      <w:start w:val="1"/>
      <w:numFmt w:val="bullet"/>
      <w:lvlText w:val="‑"/>
      <w:lvlJc w:val="left"/>
      <w:pPr>
        <w:ind w:left="360" w:hanging="360"/>
      </w:pPr>
      <w:rPr>
        <w:rFonts w:ascii="Times New Roman" w:hAnsi="Times New Roman" w:cs="Times New Roman" w:hint="default"/>
        <w:b/>
        <w:color w:val="80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D8151D"/>
    <w:multiLevelType w:val="hybridMultilevel"/>
    <w:tmpl w:val="57FE0F2E"/>
    <w:lvl w:ilvl="0" w:tplc="E7E6EE72">
      <w:start w:val="1"/>
      <w:numFmt w:val="bullet"/>
      <w:lvlText w:val=""/>
      <w:lvlJc w:val="left"/>
      <w:pPr>
        <w:ind w:left="720" w:hanging="360"/>
      </w:pPr>
      <w:rPr>
        <w:rFonts w:ascii="Wingdings" w:hAnsi="Wingdings" w:hint="default"/>
        <w:b w:val="0"/>
        <w:bCs w:val="0"/>
        <w:color w:val="800000"/>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D5103"/>
    <w:multiLevelType w:val="hybridMultilevel"/>
    <w:tmpl w:val="3732E984"/>
    <w:lvl w:ilvl="0" w:tplc="E7E6EE72">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2E6877"/>
    <w:multiLevelType w:val="hybridMultilevel"/>
    <w:tmpl w:val="C9C41ED0"/>
    <w:lvl w:ilvl="0" w:tplc="295AB02E">
      <w:start w:val="1"/>
      <w:numFmt w:val="bullet"/>
      <w:lvlText w:val="‑"/>
      <w:lvlJc w:val="left"/>
      <w:pPr>
        <w:ind w:left="360" w:hanging="360"/>
      </w:pPr>
      <w:rPr>
        <w:rFonts w:ascii="Times New Roman" w:hAnsi="Times New Roman" w:cs="Times New Roman" w:hint="default"/>
        <w:b w:val="0"/>
        <w:bCs w:val="0"/>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1375F2"/>
    <w:multiLevelType w:val="multilevel"/>
    <w:tmpl w:val="8DBCDE2E"/>
    <w:lvl w:ilvl="0">
      <w:start w:val="1"/>
      <w:numFmt w:val="decimal"/>
      <w:lvlText w:val="%1."/>
      <w:lvlJc w:val="left"/>
      <w:pPr>
        <w:tabs>
          <w:tab w:val="num" w:pos="360"/>
        </w:tabs>
        <w:ind w:left="360" w:hanging="360"/>
      </w:pPr>
      <w:rPr>
        <w:color w:val="80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81F203F"/>
    <w:multiLevelType w:val="hybridMultilevel"/>
    <w:tmpl w:val="764823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12958"/>
    <w:multiLevelType w:val="hybridMultilevel"/>
    <w:tmpl w:val="A2AC4F68"/>
    <w:lvl w:ilvl="0" w:tplc="E7E6EE72">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F94983"/>
    <w:multiLevelType w:val="hybridMultilevel"/>
    <w:tmpl w:val="5C687C6C"/>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3C30A3"/>
    <w:multiLevelType w:val="hybridMultilevel"/>
    <w:tmpl w:val="D160F788"/>
    <w:lvl w:ilvl="0" w:tplc="E436AB2A">
      <w:start w:val="1"/>
      <w:numFmt w:val="bullet"/>
      <w:lvlText w:val="†"/>
      <w:lvlJc w:val="left"/>
      <w:pPr>
        <w:ind w:left="360" w:hanging="360"/>
      </w:pPr>
      <w:rPr>
        <w:rFonts w:ascii="Candara" w:hAnsi="Candara" w:hint="default"/>
        <w:b/>
        <w:bCs/>
        <w:color w:val="800000"/>
        <w:sz w:val="28"/>
        <w:szCs w:val="2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5A610879"/>
    <w:multiLevelType w:val="hybridMultilevel"/>
    <w:tmpl w:val="96C6CEF0"/>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63570"/>
    <w:multiLevelType w:val="hybridMultilevel"/>
    <w:tmpl w:val="C90A1FBA"/>
    <w:lvl w:ilvl="0" w:tplc="E436AB2A">
      <w:start w:val="1"/>
      <w:numFmt w:val="bullet"/>
      <w:lvlText w:val="†"/>
      <w:lvlJc w:val="left"/>
      <w:pPr>
        <w:ind w:left="360" w:hanging="360"/>
      </w:pPr>
      <w:rPr>
        <w:rFonts w:ascii="Candara" w:hAnsi="Candara" w:hint="default"/>
        <w:b/>
        <w:bCs/>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E06906"/>
    <w:multiLevelType w:val="hybridMultilevel"/>
    <w:tmpl w:val="E62AA03E"/>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EC094D"/>
    <w:multiLevelType w:val="hybridMultilevel"/>
    <w:tmpl w:val="AA005E80"/>
    <w:lvl w:ilvl="0" w:tplc="AABECB2E">
      <w:start w:val="1"/>
      <w:numFmt w:val="bullet"/>
      <w:lvlText w:val=""/>
      <w:lvlJc w:val="left"/>
      <w:pPr>
        <w:ind w:left="360" w:hanging="360"/>
      </w:pPr>
      <w:rPr>
        <w:rFonts w:ascii="Wingdings" w:hAnsi="Wingdings" w:hint="default"/>
        <w:color w:val="A500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192A4C"/>
    <w:multiLevelType w:val="hybridMultilevel"/>
    <w:tmpl w:val="33F258AA"/>
    <w:lvl w:ilvl="0" w:tplc="F5CE82B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B14051"/>
    <w:multiLevelType w:val="hybridMultilevel"/>
    <w:tmpl w:val="61685AF8"/>
    <w:lvl w:ilvl="0" w:tplc="E7E6EE72">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1672AA"/>
    <w:multiLevelType w:val="hybridMultilevel"/>
    <w:tmpl w:val="4EFA5FC4"/>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556D0"/>
    <w:multiLevelType w:val="hybridMultilevel"/>
    <w:tmpl w:val="6E3C69D8"/>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531714"/>
    <w:multiLevelType w:val="hybridMultilevel"/>
    <w:tmpl w:val="0234C624"/>
    <w:lvl w:ilvl="0" w:tplc="E436AB2A">
      <w:start w:val="1"/>
      <w:numFmt w:val="bullet"/>
      <w:lvlText w:val="†"/>
      <w:lvlJc w:val="left"/>
      <w:pPr>
        <w:ind w:left="360" w:hanging="360"/>
      </w:pPr>
      <w:rPr>
        <w:rFonts w:ascii="Candara" w:hAnsi="Candara" w:hint="default"/>
        <w:b/>
        <w:bCs/>
        <w:color w:val="8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607C13"/>
    <w:multiLevelType w:val="hybridMultilevel"/>
    <w:tmpl w:val="87BEF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F55"/>
    <w:multiLevelType w:val="hybridMultilevel"/>
    <w:tmpl w:val="C14065D2"/>
    <w:lvl w:ilvl="0" w:tplc="F3220B9E">
      <w:start w:val="1"/>
      <w:numFmt w:val="bullet"/>
      <w:lvlText w:val=""/>
      <w:lvlJc w:val="left"/>
      <w:pPr>
        <w:ind w:left="360" w:hanging="360"/>
      </w:pPr>
      <w:rPr>
        <w:rFonts w:ascii="Wingdings" w:hAnsi="Wingdings" w:hint="default"/>
        <w:b w:val="0"/>
        <w:bCs w:val="0"/>
        <w:color w:val="800000"/>
        <w:sz w:val="3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A51FE3"/>
    <w:multiLevelType w:val="hybridMultilevel"/>
    <w:tmpl w:val="9146AA3C"/>
    <w:lvl w:ilvl="0" w:tplc="50649B98">
      <w:start w:val="1"/>
      <w:numFmt w:val="bullet"/>
      <w:lvlText w:val="‑"/>
      <w:lvlJc w:val="left"/>
      <w:pPr>
        <w:ind w:left="360" w:hanging="360"/>
      </w:pPr>
      <w:rPr>
        <w:rFonts w:ascii="Times New Roman" w:hAnsi="Times New Roman" w:cs="Times New Roman" w:hint="default"/>
        <w:b/>
        <w:color w:val="80000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0"/>
  </w:num>
  <w:num w:numId="4">
    <w:abstractNumId w:val="22"/>
  </w:num>
  <w:num w:numId="5">
    <w:abstractNumId w:val="20"/>
  </w:num>
  <w:num w:numId="6">
    <w:abstractNumId w:val="16"/>
  </w:num>
  <w:num w:numId="7">
    <w:abstractNumId w:val="28"/>
  </w:num>
  <w:num w:numId="8">
    <w:abstractNumId w:val="13"/>
  </w:num>
  <w:num w:numId="9">
    <w:abstractNumId w:val="15"/>
  </w:num>
  <w:num w:numId="10">
    <w:abstractNumId w:val="4"/>
  </w:num>
  <w:num w:numId="11">
    <w:abstractNumId w:val="18"/>
  </w:num>
  <w:num w:numId="12">
    <w:abstractNumId w:val="9"/>
  </w:num>
  <w:num w:numId="13">
    <w:abstractNumId w:val="27"/>
  </w:num>
  <w:num w:numId="14">
    <w:abstractNumId w:val="32"/>
  </w:num>
  <w:num w:numId="15">
    <w:abstractNumId w:val="19"/>
  </w:num>
  <w:num w:numId="16">
    <w:abstractNumId w:val="11"/>
  </w:num>
  <w:num w:numId="17">
    <w:abstractNumId w:val="7"/>
  </w:num>
  <w:num w:numId="18">
    <w:abstractNumId w:val="31"/>
  </w:num>
  <w:num w:numId="19">
    <w:abstractNumId w:val="2"/>
  </w:num>
  <w:num w:numId="20">
    <w:abstractNumId w:val="30"/>
  </w:num>
  <w:num w:numId="21">
    <w:abstractNumId w:val="5"/>
  </w:num>
  <w:num w:numId="22">
    <w:abstractNumId w:val="3"/>
  </w:num>
  <w:num w:numId="23">
    <w:abstractNumId w:val="25"/>
  </w:num>
  <w:num w:numId="24">
    <w:abstractNumId w:val="17"/>
  </w:num>
  <w:num w:numId="25">
    <w:abstractNumId w:val="8"/>
  </w:num>
  <w:num w:numId="26">
    <w:abstractNumId w:val="12"/>
  </w:num>
  <w:num w:numId="27">
    <w:abstractNumId w:val="1"/>
  </w:num>
  <w:num w:numId="28">
    <w:abstractNumId w:val="34"/>
  </w:num>
  <w:num w:numId="29">
    <w:abstractNumId w:val="29"/>
  </w:num>
  <w:num w:numId="30">
    <w:abstractNumId w:val="23"/>
  </w:num>
  <w:num w:numId="31">
    <w:abstractNumId w:val="10"/>
  </w:num>
  <w:num w:numId="32">
    <w:abstractNumId w:val="21"/>
  </w:num>
  <w:num w:numId="33">
    <w:abstractNumId w:val="14"/>
  </w:num>
  <w:num w:numId="34">
    <w:abstractNumId w:val="2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17"/>
    <w:rsid w:val="00044926"/>
    <w:rsid w:val="000C3AA2"/>
    <w:rsid w:val="001844E2"/>
    <w:rsid w:val="00203375"/>
    <w:rsid w:val="002620D6"/>
    <w:rsid w:val="002C1FF7"/>
    <w:rsid w:val="002E65D9"/>
    <w:rsid w:val="003277A1"/>
    <w:rsid w:val="00395757"/>
    <w:rsid w:val="003A3A98"/>
    <w:rsid w:val="003B0299"/>
    <w:rsid w:val="003C7568"/>
    <w:rsid w:val="003E1A83"/>
    <w:rsid w:val="003F52D6"/>
    <w:rsid w:val="00411880"/>
    <w:rsid w:val="004968E9"/>
    <w:rsid w:val="005F482B"/>
    <w:rsid w:val="0060304A"/>
    <w:rsid w:val="006812FE"/>
    <w:rsid w:val="006A7317"/>
    <w:rsid w:val="0074584B"/>
    <w:rsid w:val="007B75A9"/>
    <w:rsid w:val="007E32F0"/>
    <w:rsid w:val="00892A17"/>
    <w:rsid w:val="008F58B3"/>
    <w:rsid w:val="00A65BB4"/>
    <w:rsid w:val="00A86232"/>
    <w:rsid w:val="00CA2F50"/>
    <w:rsid w:val="00CB5759"/>
    <w:rsid w:val="00D638EC"/>
    <w:rsid w:val="00E739CC"/>
    <w:rsid w:val="00EB5D8C"/>
    <w:rsid w:val="00F7138F"/>
    <w:rsid w:val="00FE1D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F80B"/>
  <w15:chartTrackingRefBased/>
  <w15:docId w15:val="{02B2D0A9-A404-40F9-9001-E0BEB478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A17"/>
    <w:pPr>
      <w:spacing w:after="0" w:line="240" w:lineRule="auto"/>
    </w:pPr>
    <w:rPr>
      <w:rFonts w:ascii="Times New Roman" w:eastAsia="Times New Roman" w:hAnsi="Times New Roman" w:cs="Times New Roman"/>
      <w:color w:val="000000"/>
      <w:kern w:val="28"/>
      <w:sz w:val="20"/>
      <w:szCs w:val="20"/>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A17"/>
    <w:pPr>
      <w:tabs>
        <w:tab w:val="center" w:pos="4419"/>
        <w:tab w:val="right" w:pos="8838"/>
      </w:tabs>
    </w:pPr>
  </w:style>
  <w:style w:type="character" w:customStyle="1" w:styleId="EncabezadoCar">
    <w:name w:val="Encabezado Car"/>
    <w:basedOn w:val="Fuentedeprrafopredeter"/>
    <w:link w:val="Encabezado"/>
    <w:uiPriority w:val="99"/>
    <w:rsid w:val="00892A17"/>
    <w:rPr>
      <w:rFonts w:ascii="Times New Roman" w:eastAsia="Times New Roman" w:hAnsi="Times New Roman" w:cs="Times New Roman"/>
      <w:color w:val="000000"/>
      <w:kern w:val="28"/>
      <w:sz w:val="20"/>
      <w:szCs w:val="20"/>
      <w:lang w:eastAsia="es-CL"/>
      <w14:ligatures w14:val="standard"/>
      <w14:cntxtAlts/>
    </w:rPr>
  </w:style>
  <w:style w:type="paragraph" w:styleId="Piedepgina">
    <w:name w:val="footer"/>
    <w:basedOn w:val="Normal"/>
    <w:link w:val="PiedepginaCar"/>
    <w:uiPriority w:val="99"/>
    <w:unhideWhenUsed/>
    <w:rsid w:val="00892A17"/>
    <w:pPr>
      <w:tabs>
        <w:tab w:val="center" w:pos="4419"/>
        <w:tab w:val="right" w:pos="8838"/>
      </w:tabs>
    </w:pPr>
  </w:style>
  <w:style w:type="character" w:customStyle="1" w:styleId="PiedepginaCar">
    <w:name w:val="Pie de página Car"/>
    <w:basedOn w:val="Fuentedeprrafopredeter"/>
    <w:link w:val="Piedepgina"/>
    <w:uiPriority w:val="99"/>
    <w:rsid w:val="00892A17"/>
    <w:rPr>
      <w:rFonts w:ascii="Times New Roman" w:eastAsia="Times New Roman" w:hAnsi="Times New Roman" w:cs="Times New Roman"/>
      <w:color w:val="000000"/>
      <w:kern w:val="28"/>
      <w:sz w:val="20"/>
      <w:szCs w:val="20"/>
      <w:lang w:eastAsia="es-CL"/>
      <w14:ligatures w14:val="standard"/>
      <w14:cntxtAlts/>
    </w:rPr>
  </w:style>
  <w:style w:type="paragraph" w:styleId="Prrafodelista">
    <w:name w:val="List Paragraph"/>
    <w:basedOn w:val="Normal"/>
    <w:uiPriority w:val="34"/>
    <w:qFormat/>
    <w:rsid w:val="000C3AA2"/>
    <w:pPr>
      <w:ind w:left="720"/>
      <w:contextualSpacing/>
    </w:pPr>
  </w:style>
  <w:style w:type="character" w:styleId="nfasissutil">
    <w:name w:val="Subtle Emphasis"/>
    <w:basedOn w:val="Fuentedeprrafopredeter"/>
    <w:uiPriority w:val="19"/>
    <w:qFormat/>
    <w:rsid w:val="00044926"/>
    <w:rPr>
      <w:i/>
      <w:iCs/>
      <w:color w:val="404040" w:themeColor="text1" w:themeTint="BF"/>
    </w:rPr>
  </w:style>
  <w:style w:type="paragraph" w:styleId="Textonotapie">
    <w:name w:val="footnote text"/>
    <w:aliases w:val="Texto de nota al pie"/>
    <w:basedOn w:val="Normal"/>
    <w:link w:val="TextonotapieCar"/>
    <w:uiPriority w:val="99"/>
    <w:semiHidden/>
    <w:unhideWhenUsed/>
    <w:rsid w:val="002E65D9"/>
    <w:rPr>
      <w:rFonts w:asciiTheme="minorHAnsi" w:eastAsiaTheme="minorHAnsi" w:hAnsiTheme="minorHAnsi" w:cstheme="minorBidi"/>
      <w:color w:val="auto"/>
      <w:kern w:val="0"/>
      <w:lang w:eastAsia="en-US"/>
      <w14:ligatures w14:val="none"/>
      <w14:cntxtAlts w14:val="0"/>
    </w:rPr>
  </w:style>
  <w:style w:type="character" w:customStyle="1" w:styleId="TextonotapieCar">
    <w:name w:val="Texto nota pie Car"/>
    <w:aliases w:val="Texto de nota al pie Car"/>
    <w:basedOn w:val="Fuentedeprrafopredeter"/>
    <w:link w:val="Textonotapie"/>
    <w:uiPriority w:val="99"/>
    <w:semiHidden/>
    <w:rsid w:val="002E65D9"/>
    <w:rPr>
      <w:sz w:val="20"/>
      <w:szCs w:val="20"/>
    </w:rPr>
  </w:style>
  <w:style w:type="character" w:styleId="Refdenotaalpie">
    <w:name w:val="footnote reference"/>
    <w:basedOn w:val="Fuentedeprrafopredeter"/>
    <w:uiPriority w:val="99"/>
    <w:semiHidden/>
    <w:unhideWhenUsed/>
    <w:rsid w:val="002E6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1833-866C-4C4C-AB4F-85C70C07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3340</Words>
  <Characters>19038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José Chaf</dc:creator>
  <cp:keywords/>
  <dc:description/>
  <cp:lastModifiedBy>Coordinador Pastoral</cp:lastModifiedBy>
  <cp:revision>3</cp:revision>
  <cp:lastPrinted>2025-05-04T16:26:00Z</cp:lastPrinted>
  <dcterms:created xsi:type="dcterms:W3CDTF">2025-10-23T22:11:00Z</dcterms:created>
  <dcterms:modified xsi:type="dcterms:W3CDTF">2025-10-23T22:12:00Z</dcterms:modified>
</cp:coreProperties>
</file>